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25D7327" w:rsidR="0028146E" w:rsidRDefault="706BCA26" w:rsidP="706BCA26">
      <w:pPr>
        <w:spacing w:line="240" w:lineRule="auto"/>
        <w:contextualSpacing/>
        <w:jc w:val="center"/>
      </w:pPr>
      <w:r w:rsidRPr="706BCA26">
        <w:rPr>
          <w:rFonts w:ascii="Century Gothic" w:eastAsia="Century Gothic" w:hAnsi="Century Gothic" w:cs="Century Gothic"/>
          <w:b/>
          <w:bCs/>
          <w:sz w:val="24"/>
          <w:szCs w:val="24"/>
        </w:rPr>
        <w:t>Dolores Public Library District Public Hearing</w:t>
      </w:r>
    </w:p>
    <w:p w14:paraId="5A4541E4" w14:textId="7E317753" w:rsidR="706BCA26" w:rsidRDefault="706BCA26" w:rsidP="706BCA26">
      <w:pPr>
        <w:spacing w:line="240" w:lineRule="auto"/>
        <w:contextualSpacing/>
        <w:jc w:val="center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706BCA26">
        <w:rPr>
          <w:rFonts w:ascii="Century Gothic" w:eastAsia="Century Gothic" w:hAnsi="Century Gothic" w:cs="Century Gothic"/>
          <w:b/>
          <w:bCs/>
          <w:sz w:val="24"/>
          <w:szCs w:val="24"/>
        </w:rPr>
        <w:t>December 6, 2022</w:t>
      </w:r>
    </w:p>
    <w:p w14:paraId="101CBB0C" w14:textId="632D9710" w:rsidR="706BCA26" w:rsidRDefault="706BCA26" w:rsidP="706BCA26">
      <w:pPr>
        <w:spacing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</w:p>
    <w:p w14:paraId="111ABFEC" w14:textId="6B259A67" w:rsidR="706BCA26" w:rsidRDefault="706BCA26" w:rsidP="706BCA26">
      <w:pPr>
        <w:spacing w:line="240" w:lineRule="auto"/>
        <w:contextualSpacing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706BCA26">
        <w:rPr>
          <w:rFonts w:ascii="Century Gothic" w:eastAsia="Century Gothic" w:hAnsi="Century Gothic" w:cs="Century Gothic"/>
          <w:sz w:val="20"/>
          <w:szCs w:val="20"/>
        </w:rPr>
        <w:t>President Sandy Jumper called the Public Hearing to order at 6:00 p.m.</w:t>
      </w:r>
    </w:p>
    <w:p w14:paraId="6DC2F253" w14:textId="358D6D7B" w:rsidR="706BCA26" w:rsidRDefault="706BCA26" w:rsidP="706BCA26">
      <w:pPr>
        <w:spacing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</w:p>
    <w:p w14:paraId="31819C85" w14:textId="09961418" w:rsidR="706BCA26" w:rsidRDefault="706BCA26" w:rsidP="706BCA26">
      <w:pPr>
        <w:spacing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 w:rsidRPr="706BCA26">
        <w:rPr>
          <w:rFonts w:ascii="Century Gothic" w:eastAsia="Century Gothic" w:hAnsi="Century Gothic" w:cs="Century Gothic"/>
          <w:sz w:val="20"/>
          <w:szCs w:val="20"/>
        </w:rPr>
        <w:t xml:space="preserve">Board Members Present:  </w:t>
      </w:r>
      <w:proofErr w:type="spellStart"/>
      <w:r w:rsidRPr="706BCA26">
        <w:rPr>
          <w:rFonts w:ascii="Century Gothic" w:eastAsia="Century Gothic" w:hAnsi="Century Gothic" w:cs="Century Gothic"/>
          <w:sz w:val="20"/>
          <w:szCs w:val="20"/>
        </w:rPr>
        <w:t>Correen</w:t>
      </w:r>
      <w:proofErr w:type="spellEnd"/>
      <w:r w:rsidRPr="706BCA26">
        <w:rPr>
          <w:rFonts w:ascii="Century Gothic" w:eastAsia="Century Gothic" w:hAnsi="Century Gothic" w:cs="Century Gothic"/>
          <w:sz w:val="20"/>
          <w:szCs w:val="20"/>
        </w:rPr>
        <w:t xml:space="preserve"> Becher, Je</w:t>
      </w:r>
      <w:r w:rsidR="008D2791">
        <w:rPr>
          <w:rFonts w:ascii="Century Gothic" w:eastAsia="Century Gothic" w:hAnsi="Century Gothic" w:cs="Century Gothic"/>
          <w:sz w:val="20"/>
          <w:szCs w:val="20"/>
        </w:rPr>
        <w:t>an</w:t>
      </w:r>
      <w:r w:rsidRPr="706BCA26">
        <w:rPr>
          <w:rFonts w:ascii="Century Gothic" w:eastAsia="Century Gothic" w:hAnsi="Century Gothic" w:cs="Century Gothic"/>
          <w:sz w:val="20"/>
          <w:szCs w:val="20"/>
        </w:rPr>
        <w:t xml:space="preserve">ne Becker, Nicole </w:t>
      </w:r>
      <w:proofErr w:type="spellStart"/>
      <w:r w:rsidRPr="706BCA26">
        <w:rPr>
          <w:rFonts w:ascii="Century Gothic" w:eastAsia="Century Gothic" w:hAnsi="Century Gothic" w:cs="Century Gothic"/>
          <w:sz w:val="20"/>
          <w:szCs w:val="20"/>
        </w:rPr>
        <w:t>Margeson</w:t>
      </w:r>
      <w:proofErr w:type="spellEnd"/>
      <w:r w:rsidRPr="706BCA26">
        <w:rPr>
          <w:rFonts w:ascii="Century Gothic" w:eastAsia="Century Gothic" w:hAnsi="Century Gothic" w:cs="Century Gothic"/>
          <w:sz w:val="20"/>
          <w:szCs w:val="20"/>
        </w:rPr>
        <w:t>, Beth Mitchell, and Tamara Woodbury</w:t>
      </w:r>
    </w:p>
    <w:p w14:paraId="5ED313CF" w14:textId="635B9DC7" w:rsidR="706BCA26" w:rsidRDefault="706BCA26" w:rsidP="706BCA26">
      <w:pPr>
        <w:spacing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</w:p>
    <w:p w14:paraId="7F1FD01B" w14:textId="17AF8145" w:rsidR="706BCA26" w:rsidRDefault="706BCA26" w:rsidP="706BCA26">
      <w:pPr>
        <w:spacing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 w:rsidRPr="706BCA26">
        <w:rPr>
          <w:rFonts w:ascii="Century Gothic" w:eastAsia="Century Gothic" w:hAnsi="Century Gothic" w:cs="Century Gothic"/>
          <w:sz w:val="20"/>
          <w:szCs w:val="20"/>
        </w:rPr>
        <w:t>Board Members Absent:  Gina Hernandez</w:t>
      </w:r>
    </w:p>
    <w:p w14:paraId="42C3222D" w14:textId="5D1A90DA" w:rsidR="706BCA26" w:rsidRDefault="706BCA26" w:rsidP="706BCA26">
      <w:pPr>
        <w:spacing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</w:p>
    <w:p w14:paraId="03DD0184" w14:textId="200D6D1A" w:rsidR="706BCA26" w:rsidRDefault="706BCA26" w:rsidP="706BCA26">
      <w:pPr>
        <w:spacing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 w:rsidRPr="706BCA26">
        <w:rPr>
          <w:rFonts w:ascii="Century Gothic" w:eastAsia="Century Gothic" w:hAnsi="Century Gothic" w:cs="Century Gothic"/>
          <w:sz w:val="20"/>
          <w:szCs w:val="20"/>
        </w:rPr>
        <w:t>Director:  Sean Gantt</w:t>
      </w:r>
    </w:p>
    <w:p w14:paraId="33FA16AE" w14:textId="245B4865" w:rsidR="706BCA26" w:rsidRDefault="706BCA26" w:rsidP="706BCA26">
      <w:pPr>
        <w:spacing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</w:p>
    <w:p w14:paraId="544A23CC" w14:textId="4EBF5CEA" w:rsidR="706BCA26" w:rsidRDefault="706BCA26" w:rsidP="706BCA26">
      <w:pPr>
        <w:spacing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 w:rsidRPr="706BCA26">
        <w:rPr>
          <w:rFonts w:ascii="Century Gothic" w:eastAsia="Century Gothic" w:hAnsi="Century Gothic" w:cs="Century Gothic"/>
          <w:sz w:val="20"/>
          <w:szCs w:val="20"/>
        </w:rPr>
        <w:t>Guests:  None</w:t>
      </w:r>
    </w:p>
    <w:p w14:paraId="59246694" w14:textId="5E649BE8" w:rsidR="706BCA26" w:rsidRDefault="706BCA26" w:rsidP="706BCA26">
      <w:pPr>
        <w:spacing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</w:p>
    <w:p w14:paraId="6DEE7C59" w14:textId="47E0C1FC" w:rsidR="706BCA26" w:rsidRDefault="706BCA26" w:rsidP="706BCA26">
      <w:pPr>
        <w:spacing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 w:rsidRPr="706BCA26">
        <w:rPr>
          <w:rFonts w:ascii="Century Gothic" w:eastAsia="Century Gothic" w:hAnsi="Century Gothic" w:cs="Century Gothic"/>
          <w:sz w:val="20"/>
          <w:szCs w:val="20"/>
          <w:u w:val="single"/>
        </w:rPr>
        <w:t>Agenda</w:t>
      </w:r>
      <w:r w:rsidRPr="706BCA26">
        <w:rPr>
          <w:rFonts w:ascii="Century Gothic" w:eastAsia="Century Gothic" w:hAnsi="Century Gothic" w:cs="Century Gothic"/>
          <w:sz w:val="20"/>
          <w:szCs w:val="20"/>
        </w:rPr>
        <w:t>:  Sandy asked for a motion to approve the agenda which was made by Jeanne.  Tamara seconded the motion which carried upon a vote.</w:t>
      </w:r>
    </w:p>
    <w:p w14:paraId="75546710" w14:textId="4243B606" w:rsidR="706BCA26" w:rsidRDefault="706BCA26" w:rsidP="706BCA26">
      <w:pPr>
        <w:spacing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</w:p>
    <w:p w14:paraId="6C18AC93" w14:textId="78B95010" w:rsidR="706BCA26" w:rsidRDefault="706BCA26" w:rsidP="706BCA26">
      <w:pPr>
        <w:spacing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 w:rsidRPr="706BCA26">
        <w:rPr>
          <w:rFonts w:ascii="Century Gothic" w:eastAsia="Century Gothic" w:hAnsi="Century Gothic" w:cs="Century Gothic"/>
          <w:sz w:val="20"/>
          <w:szCs w:val="20"/>
          <w:u w:val="single"/>
        </w:rPr>
        <w:t>Public Comment</w:t>
      </w:r>
      <w:r w:rsidRPr="706BCA26">
        <w:rPr>
          <w:rFonts w:ascii="Century Gothic" w:eastAsia="Century Gothic" w:hAnsi="Century Gothic" w:cs="Century Gothic"/>
          <w:sz w:val="20"/>
          <w:szCs w:val="20"/>
        </w:rPr>
        <w:t>:  None</w:t>
      </w:r>
    </w:p>
    <w:p w14:paraId="41969E97" w14:textId="354F7443" w:rsidR="706BCA26" w:rsidRDefault="706BCA26" w:rsidP="706BCA26">
      <w:pPr>
        <w:spacing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</w:p>
    <w:p w14:paraId="6E1914EA" w14:textId="7C6C6A66" w:rsidR="706BCA26" w:rsidRDefault="706BCA26" w:rsidP="706BCA26">
      <w:pPr>
        <w:spacing w:line="240" w:lineRule="auto"/>
        <w:contextualSpacing/>
        <w:rPr>
          <w:rFonts w:ascii="Century Gothic" w:eastAsia="Century Gothic" w:hAnsi="Century Gothic" w:cs="Century Gothic"/>
          <w:sz w:val="20"/>
          <w:szCs w:val="20"/>
          <w:u w:val="single"/>
        </w:rPr>
      </w:pPr>
      <w:r w:rsidRPr="706BCA26">
        <w:rPr>
          <w:rFonts w:ascii="Century Gothic" w:eastAsia="Century Gothic" w:hAnsi="Century Gothic" w:cs="Century Gothic"/>
          <w:sz w:val="20"/>
          <w:szCs w:val="20"/>
          <w:u w:val="single"/>
        </w:rPr>
        <w:t>ACTION/DISCUSSION ITEMS</w:t>
      </w:r>
      <w:r w:rsidRPr="706BCA26">
        <w:rPr>
          <w:rFonts w:ascii="Century Gothic" w:eastAsia="Century Gothic" w:hAnsi="Century Gothic" w:cs="Century Gothic"/>
          <w:sz w:val="20"/>
          <w:szCs w:val="20"/>
        </w:rPr>
        <w:t>:</w:t>
      </w:r>
    </w:p>
    <w:p w14:paraId="4E045A9F" w14:textId="38B1DE57" w:rsidR="706BCA26" w:rsidRDefault="706BCA26" w:rsidP="706BCA26">
      <w:pPr>
        <w:spacing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</w:p>
    <w:p w14:paraId="24A54313" w14:textId="42699988" w:rsidR="706BCA26" w:rsidRDefault="706BCA26" w:rsidP="706BCA26">
      <w:pPr>
        <w:spacing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 w:rsidRPr="706BCA26">
        <w:rPr>
          <w:rFonts w:ascii="Century Gothic" w:eastAsia="Century Gothic" w:hAnsi="Century Gothic" w:cs="Century Gothic"/>
          <w:sz w:val="20"/>
          <w:szCs w:val="20"/>
          <w:u w:val="single"/>
        </w:rPr>
        <w:t>Adopt Final 2023 Budget</w:t>
      </w:r>
      <w:r w:rsidRPr="706BCA26">
        <w:rPr>
          <w:rFonts w:ascii="Century Gothic" w:eastAsia="Century Gothic" w:hAnsi="Century Gothic" w:cs="Century Gothic"/>
          <w:sz w:val="20"/>
          <w:szCs w:val="20"/>
        </w:rPr>
        <w:t>:  Jeanne asked for clarification about the decrease in property tax revenue for 2023.  Sean explained it is due to a bill signed by the governor to reduce most home property taxes for 2023 and 2024.</w:t>
      </w:r>
    </w:p>
    <w:p w14:paraId="2BD1509D" w14:textId="7D9DD3D4" w:rsidR="706BCA26" w:rsidRDefault="706BCA26" w:rsidP="706BCA26">
      <w:pPr>
        <w:spacing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</w:p>
    <w:p w14:paraId="58E5D0FF" w14:textId="0E41BC37" w:rsidR="706BCA26" w:rsidRDefault="706BCA26" w:rsidP="706BCA26">
      <w:pPr>
        <w:spacing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 w:rsidRPr="706BCA26">
        <w:rPr>
          <w:rFonts w:ascii="Century Gothic" w:eastAsia="Century Gothic" w:hAnsi="Century Gothic" w:cs="Century Gothic"/>
          <w:sz w:val="20"/>
          <w:szCs w:val="20"/>
          <w:u w:val="single"/>
        </w:rPr>
        <w:t>Resolution 2022-02 to Adopt the Budget</w:t>
      </w:r>
      <w:r w:rsidRPr="706BCA26">
        <w:rPr>
          <w:rFonts w:ascii="Century Gothic" w:eastAsia="Century Gothic" w:hAnsi="Century Gothic" w:cs="Century Gothic"/>
          <w:sz w:val="20"/>
          <w:szCs w:val="20"/>
        </w:rPr>
        <w:t>:  Sandy asked for a motion to adopt Resolution 2022-02 Resolution to Adopt Budget which was made by Tamara and seconded by Beth.  The motion was voted on and passed.</w:t>
      </w:r>
    </w:p>
    <w:p w14:paraId="7B409615" w14:textId="43200925" w:rsidR="706BCA26" w:rsidRDefault="706BCA26" w:rsidP="706BCA26">
      <w:pPr>
        <w:spacing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</w:p>
    <w:p w14:paraId="295CA555" w14:textId="2F61F9BA" w:rsidR="706BCA26" w:rsidRDefault="706BCA26" w:rsidP="706BCA26">
      <w:pPr>
        <w:spacing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 w:rsidRPr="706BCA26">
        <w:rPr>
          <w:rFonts w:ascii="Century Gothic" w:eastAsia="Century Gothic" w:hAnsi="Century Gothic" w:cs="Century Gothic"/>
          <w:sz w:val="20"/>
          <w:szCs w:val="20"/>
          <w:u w:val="single"/>
        </w:rPr>
        <w:t>Resolution 2022-03 Resolution to Set Mill Levies</w:t>
      </w:r>
      <w:r w:rsidRPr="706BCA26">
        <w:rPr>
          <w:rFonts w:ascii="Century Gothic" w:eastAsia="Century Gothic" w:hAnsi="Century Gothic" w:cs="Century Gothic"/>
          <w:sz w:val="20"/>
          <w:szCs w:val="20"/>
        </w:rPr>
        <w:t>: Sandy asked for a motion to adopt Resolution 2022-03 Resolution to Set Mill Levies.  The motion was made by Jeanne and Nicole seconded.  The motion was voted and passed.</w:t>
      </w:r>
    </w:p>
    <w:p w14:paraId="1ED25B0E" w14:textId="5B29737D" w:rsidR="706BCA26" w:rsidRDefault="706BCA26" w:rsidP="706BCA26">
      <w:pPr>
        <w:spacing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</w:p>
    <w:p w14:paraId="11A64CE0" w14:textId="69506469" w:rsidR="706BCA26" w:rsidRDefault="706BCA26" w:rsidP="706BCA26">
      <w:pPr>
        <w:spacing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 w:rsidRPr="706BCA26">
        <w:rPr>
          <w:rFonts w:ascii="Century Gothic" w:eastAsia="Century Gothic" w:hAnsi="Century Gothic" w:cs="Century Gothic"/>
          <w:sz w:val="20"/>
          <w:szCs w:val="20"/>
          <w:u w:val="single"/>
        </w:rPr>
        <w:t>Resolution 2022-04 Resolution to Appropriate Sums of Money</w:t>
      </w:r>
      <w:r w:rsidRPr="706BCA26">
        <w:rPr>
          <w:rFonts w:ascii="Century Gothic" w:eastAsia="Century Gothic" w:hAnsi="Century Gothic" w:cs="Century Gothic"/>
          <w:sz w:val="20"/>
          <w:szCs w:val="20"/>
        </w:rPr>
        <w:t>:  Sandy asked for a motion to adopt Resolution 2022-04 Resolution to Appropriate Sums of Money.  Beth made the motion and Tamara seconded it.  The motion was voted on and carried.</w:t>
      </w:r>
    </w:p>
    <w:p w14:paraId="45FE228B" w14:textId="46F55A28" w:rsidR="706BCA26" w:rsidRDefault="706BCA26" w:rsidP="706BCA26">
      <w:pPr>
        <w:spacing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</w:p>
    <w:p w14:paraId="2FE96C99" w14:textId="2836FA22" w:rsidR="706BCA26" w:rsidRDefault="706BCA26" w:rsidP="706BCA26">
      <w:pPr>
        <w:spacing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 w:rsidRPr="706BCA26">
        <w:rPr>
          <w:rFonts w:ascii="Century Gothic" w:eastAsia="Century Gothic" w:hAnsi="Century Gothic" w:cs="Century Gothic"/>
          <w:sz w:val="20"/>
          <w:szCs w:val="20"/>
        </w:rPr>
        <w:t xml:space="preserve">Sean passed around each Resolution which were signed by all Trustees </w:t>
      </w:r>
      <w:proofErr w:type="gramStart"/>
      <w:r w:rsidRPr="706BCA26">
        <w:rPr>
          <w:rFonts w:ascii="Century Gothic" w:eastAsia="Century Gothic" w:hAnsi="Century Gothic" w:cs="Century Gothic"/>
          <w:sz w:val="20"/>
          <w:szCs w:val="20"/>
        </w:rPr>
        <w:t>present</w:t>
      </w:r>
      <w:proofErr w:type="gramEnd"/>
      <w:r w:rsidRPr="706BCA26">
        <w:rPr>
          <w:rFonts w:ascii="Century Gothic" w:eastAsia="Century Gothic" w:hAnsi="Century Gothic" w:cs="Century Gothic"/>
          <w:sz w:val="20"/>
          <w:szCs w:val="20"/>
        </w:rPr>
        <w:t>.  He will arrange to have Gina sign them at a later date.</w:t>
      </w:r>
    </w:p>
    <w:p w14:paraId="23EF6FAC" w14:textId="62BCA83D" w:rsidR="706BCA26" w:rsidRDefault="706BCA26" w:rsidP="706BCA26">
      <w:pPr>
        <w:spacing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</w:p>
    <w:p w14:paraId="672E147A" w14:textId="7A70D38D" w:rsidR="706BCA26" w:rsidRDefault="706BCA26" w:rsidP="706BCA26">
      <w:pPr>
        <w:spacing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 w:rsidRPr="706BCA26">
        <w:rPr>
          <w:rFonts w:ascii="Century Gothic" w:eastAsia="Century Gothic" w:hAnsi="Century Gothic" w:cs="Century Gothic"/>
          <w:sz w:val="20"/>
          <w:szCs w:val="20"/>
          <w:u w:val="single"/>
        </w:rPr>
        <w:t>Adjourn</w:t>
      </w:r>
      <w:r w:rsidRPr="706BCA26">
        <w:rPr>
          <w:rFonts w:ascii="Century Gothic" w:eastAsia="Century Gothic" w:hAnsi="Century Gothic" w:cs="Century Gothic"/>
          <w:sz w:val="20"/>
          <w:szCs w:val="20"/>
        </w:rPr>
        <w:t>:  The Public Hearing adjourned at 6:08 p.m.</w:t>
      </w:r>
    </w:p>
    <w:p w14:paraId="79321DE2" w14:textId="77777777" w:rsidR="006330E8" w:rsidRDefault="006330E8" w:rsidP="706BCA26">
      <w:pPr>
        <w:spacing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</w:p>
    <w:p w14:paraId="12B1528D" w14:textId="77777777" w:rsidR="006330E8" w:rsidRDefault="006330E8" w:rsidP="706BCA26">
      <w:pPr>
        <w:spacing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</w:p>
    <w:p w14:paraId="37B8B0FB" w14:textId="77777777" w:rsidR="006330E8" w:rsidRDefault="006330E8" w:rsidP="706BCA26">
      <w:pPr>
        <w:spacing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</w:p>
    <w:p w14:paraId="436A6B25" w14:textId="77777777" w:rsidR="006330E8" w:rsidRDefault="006330E8" w:rsidP="706BCA26">
      <w:pPr>
        <w:spacing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</w:p>
    <w:p w14:paraId="649D3BBD" w14:textId="77777777" w:rsidR="006330E8" w:rsidRDefault="006330E8" w:rsidP="706BCA26">
      <w:pPr>
        <w:spacing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</w:p>
    <w:p w14:paraId="7F099E91" w14:textId="59F419F7" w:rsidR="006330E8" w:rsidRDefault="006330E8" w:rsidP="706BCA26">
      <w:pPr>
        <w:spacing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Prepared by: Correen Becher</w:t>
      </w:r>
    </w:p>
    <w:sectPr w:rsidR="006330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AF3D239"/>
    <w:rsid w:val="0028146E"/>
    <w:rsid w:val="00586008"/>
    <w:rsid w:val="006330E8"/>
    <w:rsid w:val="008D2791"/>
    <w:rsid w:val="00990221"/>
    <w:rsid w:val="4AF3D239"/>
    <w:rsid w:val="706BC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3D239"/>
  <w15:docId w15:val="{CE054B57-F6CF-4C17-94D5-796F140B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Sean Gantt</cp:lastModifiedBy>
  <cp:revision>3</cp:revision>
  <cp:lastPrinted>2022-12-20T17:34:00Z</cp:lastPrinted>
  <dcterms:created xsi:type="dcterms:W3CDTF">2023-01-04T17:46:00Z</dcterms:created>
  <dcterms:modified xsi:type="dcterms:W3CDTF">2023-01-04T17:47:00Z</dcterms:modified>
</cp:coreProperties>
</file>