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4E5C03B" w14:paraId="2C078E63" wp14:textId="1C2DAE61">
      <w:pPr>
        <w:spacing w:after="0" w:afterAutospacing="off"/>
        <w:jc w:val="center"/>
        <w:rPr>
          <w:rFonts w:ascii="Century Gothic" w:hAnsi="Century Gothic" w:eastAsia="Century Gothic" w:cs="Century Gothic"/>
          <w:b w:val="1"/>
          <w:bCs w:val="1"/>
          <w:sz w:val="24"/>
          <w:szCs w:val="24"/>
        </w:rPr>
      </w:pPr>
      <w:bookmarkStart w:name="_GoBack" w:id="0"/>
      <w:bookmarkEnd w:id="0"/>
      <w:r w:rsidRPr="64E5C03B" w:rsidR="64E5C03B">
        <w:rPr>
          <w:rFonts w:ascii="Century Gothic" w:hAnsi="Century Gothic" w:eastAsia="Century Gothic" w:cs="Century Gothic"/>
          <w:b w:val="1"/>
          <w:bCs w:val="1"/>
          <w:sz w:val="24"/>
          <w:szCs w:val="24"/>
        </w:rPr>
        <w:t xml:space="preserve">Dolores Library District </w:t>
      </w:r>
      <w:r w:rsidRPr="64E5C03B" w:rsidR="64E5C03B">
        <w:rPr>
          <w:rFonts w:ascii="Century Gothic" w:hAnsi="Century Gothic" w:eastAsia="Century Gothic" w:cs="Century Gothic"/>
          <w:b w:val="1"/>
          <w:bCs w:val="1"/>
          <w:sz w:val="24"/>
          <w:szCs w:val="24"/>
        </w:rPr>
        <w:t>Board</w:t>
      </w:r>
      <w:r w:rsidRPr="64E5C03B" w:rsidR="64E5C03B">
        <w:rPr>
          <w:rFonts w:ascii="Century Gothic" w:hAnsi="Century Gothic" w:eastAsia="Century Gothic" w:cs="Century Gothic"/>
          <w:b w:val="1"/>
          <w:bCs w:val="1"/>
          <w:sz w:val="24"/>
          <w:szCs w:val="24"/>
        </w:rPr>
        <w:t xml:space="preserve"> Meeting</w:t>
      </w:r>
    </w:p>
    <w:p w:rsidR="64E5C03B" w:rsidP="64E5C03B" w:rsidRDefault="64E5C03B" w14:paraId="7BC63F93" w14:textId="50B4E010">
      <w:pPr>
        <w:pStyle w:val="Normal"/>
        <w:spacing w:after="0" w:afterAutospacing="off"/>
        <w:jc w:val="center"/>
        <w:rPr>
          <w:rFonts w:ascii="Century Gothic" w:hAnsi="Century Gothic" w:eastAsia="Century Gothic" w:cs="Century Gothic"/>
          <w:b w:val="1"/>
          <w:bCs w:val="1"/>
          <w:sz w:val="24"/>
          <w:szCs w:val="24"/>
        </w:rPr>
      </w:pPr>
      <w:r w:rsidRPr="64E5C03B" w:rsidR="64E5C03B">
        <w:rPr>
          <w:rFonts w:ascii="Century Gothic" w:hAnsi="Century Gothic" w:eastAsia="Century Gothic" w:cs="Century Gothic"/>
          <w:b w:val="1"/>
          <w:bCs w:val="1"/>
          <w:sz w:val="24"/>
          <w:szCs w:val="24"/>
        </w:rPr>
        <w:t>May 9, 2023</w:t>
      </w:r>
    </w:p>
    <w:p w:rsidR="64E5C03B" w:rsidP="64E5C03B" w:rsidRDefault="64E5C03B" w14:paraId="5029441F" w14:textId="7551AB65">
      <w:pPr>
        <w:pStyle w:val="Normal"/>
        <w:spacing w:after="0" w:afterAutospacing="off"/>
        <w:jc w:val="left"/>
        <w:rPr>
          <w:rFonts w:ascii="Century Gothic" w:hAnsi="Century Gothic" w:eastAsia="Century Gothic" w:cs="Century Gothic"/>
          <w:b w:val="1"/>
          <w:bCs w:val="1"/>
          <w:sz w:val="24"/>
          <w:szCs w:val="24"/>
        </w:rPr>
      </w:pPr>
    </w:p>
    <w:p w:rsidR="64E5C03B" w:rsidP="64E5C03B" w:rsidRDefault="64E5C03B" w14:paraId="1B8EB8AC" w14:textId="46FA2B82">
      <w:pPr>
        <w:pStyle w:val="Normal"/>
        <w:spacing w:after="0" w:afterAutospacing="off"/>
        <w:jc w:val="left"/>
        <w:rPr>
          <w:rFonts w:ascii="Century Gothic" w:hAnsi="Century Gothic" w:eastAsia="Century Gothic" w:cs="Century Gothic"/>
          <w:b w:val="0"/>
          <w:bCs w:val="0"/>
          <w:sz w:val="20"/>
          <w:szCs w:val="20"/>
        </w:rPr>
      </w:pPr>
      <w:r w:rsidRPr="64E5C03B" w:rsidR="64E5C03B">
        <w:rPr>
          <w:rFonts w:ascii="Century Gothic" w:hAnsi="Century Gothic" w:eastAsia="Century Gothic" w:cs="Century Gothic"/>
          <w:b w:val="1"/>
          <w:bCs w:val="1"/>
          <w:sz w:val="20"/>
          <w:szCs w:val="20"/>
        </w:rPr>
        <w:t>Call to order:</w:t>
      </w:r>
      <w:r w:rsidRPr="64E5C03B" w:rsidR="64E5C03B">
        <w:rPr>
          <w:rFonts w:ascii="Century Gothic" w:hAnsi="Century Gothic" w:eastAsia="Century Gothic" w:cs="Century Gothic"/>
          <w:b w:val="0"/>
          <w:bCs w:val="0"/>
          <w:sz w:val="20"/>
          <w:szCs w:val="20"/>
        </w:rPr>
        <w:t xml:space="preserve"> President Sandy Jumper called the meeting to order at 6:02 p.m.</w:t>
      </w:r>
    </w:p>
    <w:p w:rsidR="64E5C03B" w:rsidP="64E5C03B" w:rsidRDefault="64E5C03B" w14:paraId="15C083F1" w14:textId="598A0C6D">
      <w:pPr>
        <w:pStyle w:val="Normal"/>
        <w:spacing w:after="0" w:afterAutospacing="off"/>
        <w:jc w:val="left"/>
        <w:rPr>
          <w:rFonts w:ascii="Century Gothic" w:hAnsi="Century Gothic" w:eastAsia="Century Gothic" w:cs="Century Gothic"/>
          <w:b w:val="0"/>
          <w:bCs w:val="0"/>
          <w:sz w:val="20"/>
          <w:szCs w:val="20"/>
        </w:rPr>
      </w:pPr>
      <w:r w:rsidRPr="64E5C03B" w:rsidR="64E5C03B">
        <w:rPr>
          <w:rFonts w:ascii="Century Gothic" w:hAnsi="Century Gothic" w:eastAsia="Century Gothic" w:cs="Century Gothic"/>
          <w:b w:val="1"/>
          <w:bCs w:val="1"/>
          <w:sz w:val="20"/>
          <w:szCs w:val="20"/>
        </w:rPr>
        <w:t>Board Members Present:</w:t>
      </w:r>
      <w:r w:rsidRPr="64E5C03B" w:rsidR="64E5C03B">
        <w:rPr>
          <w:rFonts w:ascii="Century Gothic" w:hAnsi="Century Gothic" w:eastAsia="Century Gothic" w:cs="Century Gothic"/>
          <w:b w:val="0"/>
          <w:bCs w:val="0"/>
          <w:sz w:val="20"/>
          <w:szCs w:val="20"/>
        </w:rPr>
        <w:t xml:space="preserve"> Correen Becher, Gina Hernandez, Beth Mitchell, and Tamara Woodbury (via phone)</w:t>
      </w:r>
    </w:p>
    <w:p w:rsidR="64E5C03B" w:rsidP="64E5C03B" w:rsidRDefault="64E5C03B" w14:paraId="64975551" w14:textId="0EA08F9A">
      <w:pPr>
        <w:pStyle w:val="Normal"/>
        <w:spacing w:after="0" w:afterAutospacing="off"/>
        <w:jc w:val="left"/>
        <w:rPr>
          <w:rFonts w:ascii="Century Gothic" w:hAnsi="Century Gothic" w:eastAsia="Century Gothic" w:cs="Century Gothic"/>
          <w:b w:val="0"/>
          <w:bCs w:val="0"/>
          <w:sz w:val="20"/>
          <w:szCs w:val="20"/>
        </w:rPr>
      </w:pPr>
      <w:r w:rsidRPr="64E5C03B" w:rsidR="64E5C03B">
        <w:rPr>
          <w:rFonts w:ascii="Century Gothic" w:hAnsi="Century Gothic" w:eastAsia="Century Gothic" w:cs="Century Gothic"/>
          <w:b w:val="1"/>
          <w:bCs w:val="1"/>
          <w:sz w:val="20"/>
          <w:szCs w:val="20"/>
        </w:rPr>
        <w:t>Board Members Absent:</w:t>
      </w:r>
      <w:r w:rsidRPr="64E5C03B" w:rsidR="64E5C03B">
        <w:rPr>
          <w:rFonts w:ascii="Century Gothic" w:hAnsi="Century Gothic" w:eastAsia="Century Gothic" w:cs="Century Gothic"/>
          <w:b w:val="0"/>
          <w:bCs w:val="0"/>
          <w:sz w:val="20"/>
          <w:szCs w:val="20"/>
        </w:rPr>
        <w:t xml:space="preserve">  Jeanne Becker and Nicole Margeson</w:t>
      </w:r>
    </w:p>
    <w:p w:rsidR="64E5C03B" w:rsidP="64E5C03B" w:rsidRDefault="64E5C03B" w14:paraId="5EBBD6D7" w14:textId="603D1081">
      <w:pPr>
        <w:pStyle w:val="Normal"/>
        <w:spacing w:after="0" w:afterAutospacing="off"/>
        <w:jc w:val="left"/>
        <w:rPr>
          <w:rFonts w:ascii="Century Gothic" w:hAnsi="Century Gothic" w:eastAsia="Century Gothic" w:cs="Century Gothic"/>
          <w:b w:val="1"/>
          <w:bCs w:val="1"/>
          <w:sz w:val="20"/>
          <w:szCs w:val="20"/>
        </w:rPr>
      </w:pPr>
      <w:r w:rsidRPr="64E5C03B" w:rsidR="64E5C03B">
        <w:rPr>
          <w:rFonts w:ascii="Century Gothic" w:hAnsi="Century Gothic" w:eastAsia="Century Gothic" w:cs="Century Gothic"/>
          <w:b w:val="1"/>
          <w:bCs w:val="1"/>
          <w:sz w:val="20"/>
          <w:szCs w:val="20"/>
        </w:rPr>
        <w:t>Director:</w:t>
      </w:r>
      <w:r w:rsidRPr="64E5C03B" w:rsidR="64E5C03B">
        <w:rPr>
          <w:rFonts w:ascii="Century Gothic" w:hAnsi="Century Gothic" w:eastAsia="Century Gothic" w:cs="Century Gothic"/>
          <w:b w:val="0"/>
          <w:bCs w:val="0"/>
          <w:sz w:val="20"/>
          <w:szCs w:val="20"/>
        </w:rPr>
        <w:t xml:space="preserve">  Sean Gantt</w:t>
      </w:r>
    </w:p>
    <w:p w:rsidR="64E5C03B" w:rsidP="64E5C03B" w:rsidRDefault="64E5C03B" w14:paraId="4355C96A" w14:textId="7EE8E83E">
      <w:pPr>
        <w:pStyle w:val="Normal"/>
        <w:spacing w:after="0" w:afterAutospacing="off"/>
        <w:jc w:val="left"/>
        <w:rPr>
          <w:rFonts w:ascii="Century Gothic" w:hAnsi="Century Gothic" w:eastAsia="Century Gothic" w:cs="Century Gothic"/>
          <w:b w:val="0"/>
          <w:bCs w:val="0"/>
          <w:sz w:val="20"/>
          <w:szCs w:val="20"/>
        </w:rPr>
      </w:pPr>
      <w:r w:rsidRPr="64E5C03B" w:rsidR="64E5C03B">
        <w:rPr>
          <w:rFonts w:ascii="Century Gothic" w:hAnsi="Century Gothic" w:eastAsia="Century Gothic" w:cs="Century Gothic"/>
          <w:b w:val="1"/>
          <w:bCs w:val="1"/>
          <w:sz w:val="20"/>
          <w:szCs w:val="20"/>
        </w:rPr>
        <w:t xml:space="preserve">Guests:  </w:t>
      </w:r>
      <w:r w:rsidRPr="64E5C03B" w:rsidR="64E5C03B">
        <w:rPr>
          <w:rFonts w:ascii="Century Gothic" w:hAnsi="Century Gothic" w:eastAsia="Century Gothic" w:cs="Century Gothic"/>
          <w:b w:val="0"/>
          <w:bCs w:val="0"/>
          <w:sz w:val="20"/>
          <w:szCs w:val="20"/>
        </w:rPr>
        <w:t>DPL Staff—Cheyenne Baber, Emily Mason, Megan Waterman, Jillian Rash—and Joyce Waldman, President of Friends of Dolores Library</w:t>
      </w:r>
    </w:p>
    <w:p w:rsidR="64E5C03B" w:rsidP="64E5C03B" w:rsidRDefault="64E5C03B" w14:paraId="362A667F" w14:textId="6C6E841B">
      <w:pPr>
        <w:pStyle w:val="Normal"/>
        <w:spacing w:after="0" w:afterAutospacing="off"/>
        <w:jc w:val="left"/>
        <w:rPr>
          <w:rFonts w:ascii="Century Gothic" w:hAnsi="Century Gothic" w:eastAsia="Century Gothic" w:cs="Century Gothic"/>
          <w:b w:val="0"/>
          <w:bCs w:val="0"/>
          <w:sz w:val="20"/>
          <w:szCs w:val="20"/>
        </w:rPr>
      </w:pPr>
    </w:p>
    <w:p w:rsidR="64E5C03B" w:rsidP="64E5C03B" w:rsidRDefault="64E5C03B" w14:paraId="51F9FE46" w14:textId="4CCDF6B7">
      <w:pPr>
        <w:pStyle w:val="Normal"/>
        <w:spacing w:after="0" w:afterAutospacing="off"/>
        <w:jc w:val="left"/>
        <w:rPr>
          <w:rFonts w:ascii="Century Gothic" w:hAnsi="Century Gothic" w:eastAsia="Century Gothic" w:cs="Century Gothic"/>
          <w:b w:val="0"/>
          <w:bCs w:val="0"/>
          <w:sz w:val="20"/>
          <w:szCs w:val="20"/>
        </w:rPr>
      </w:pPr>
      <w:r w:rsidRPr="64E5C03B" w:rsidR="64E5C03B">
        <w:rPr>
          <w:rFonts w:ascii="Century Gothic" w:hAnsi="Century Gothic" w:eastAsia="Century Gothic" w:cs="Century Gothic"/>
          <w:b w:val="1"/>
          <w:bCs w:val="1"/>
          <w:sz w:val="20"/>
          <w:szCs w:val="20"/>
        </w:rPr>
        <w:t>Agenda and Minutes</w:t>
      </w:r>
      <w:bookmarkStart w:name="_Int_MUqDrS0P" w:id="1739996428"/>
      <w:r w:rsidRPr="64E5C03B" w:rsidR="64E5C03B">
        <w:rPr>
          <w:rFonts w:ascii="Century Gothic" w:hAnsi="Century Gothic" w:eastAsia="Century Gothic" w:cs="Century Gothic"/>
          <w:b w:val="1"/>
          <w:bCs w:val="1"/>
          <w:sz w:val="20"/>
          <w:szCs w:val="20"/>
        </w:rPr>
        <w:t>:</w:t>
      </w:r>
      <w:r w:rsidRPr="64E5C03B" w:rsidR="64E5C03B">
        <w:rPr>
          <w:rFonts w:ascii="Century Gothic" w:hAnsi="Century Gothic" w:eastAsia="Century Gothic" w:cs="Century Gothic"/>
          <w:b w:val="0"/>
          <w:bCs w:val="0"/>
          <w:sz w:val="20"/>
          <w:szCs w:val="20"/>
        </w:rPr>
        <w:t xml:space="preserve">  No</w:t>
      </w:r>
      <w:bookmarkEnd w:id="1739996428"/>
      <w:r w:rsidRPr="64E5C03B" w:rsidR="64E5C03B">
        <w:rPr>
          <w:rFonts w:ascii="Century Gothic" w:hAnsi="Century Gothic" w:eastAsia="Century Gothic" w:cs="Century Gothic"/>
          <w:b w:val="0"/>
          <w:bCs w:val="0"/>
          <w:sz w:val="20"/>
          <w:szCs w:val="20"/>
        </w:rPr>
        <w:t xml:space="preserve"> additions or corrections were made to either the agenda or minutes.  Beth made a motion to approve the agenda and minutes as presented.  Gina seconded, and the motion carried upon a vote.</w:t>
      </w:r>
    </w:p>
    <w:p w:rsidR="64E5C03B" w:rsidP="64E5C03B" w:rsidRDefault="64E5C03B" w14:paraId="484A7B3C" w14:textId="75C45611">
      <w:pPr>
        <w:pStyle w:val="Normal"/>
        <w:spacing w:after="0" w:afterAutospacing="off"/>
        <w:jc w:val="left"/>
        <w:rPr>
          <w:rFonts w:ascii="Century Gothic" w:hAnsi="Century Gothic" w:eastAsia="Century Gothic" w:cs="Century Gothic"/>
          <w:b w:val="0"/>
          <w:bCs w:val="0"/>
          <w:sz w:val="20"/>
          <w:szCs w:val="20"/>
        </w:rPr>
      </w:pPr>
    </w:p>
    <w:p w:rsidR="64E5C03B" w:rsidP="64E5C03B" w:rsidRDefault="64E5C03B" w14:paraId="0ACDBB67" w14:textId="06EB7B4E">
      <w:pPr>
        <w:pStyle w:val="Normal"/>
        <w:spacing w:after="0" w:afterAutospacing="off"/>
        <w:jc w:val="left"/>
        <w:rPr>
          <w:rFonts w:ascii="Century Gothic" w:hAnsi="Century Gothic" w:eastAsia="Century Gothic" w:cs="Century Gothic"/>
          <w:b w:val="0"/>
          <w:bCs w:val="0"/>
          <w:sz w:val="20"/>
          <w:szCs w:val="20"/>
        </w:rPr>
      </w:pPr>
      <w:r w:rsidRPr="64E5C03B" w:rsidR="64E5C03B">
        <w:rPr>
          <w:rFonts w:ascii="Century Gothic" w:hAnsi="Century Gothic" w:eastAsia="Century Gothic" w:cs="Century Gothic"/>
          <w:b w:val="1"/>
          <w:bCs w:val="1"/>
          <w:sz w:val="20"/>
          <w:szCs w:val="20"/>
        </w:rPr>
        <w:t>Correspondence and Communications:</w:t>
      </w:r>
      <w:r w:rsidRPr="64E5C03B" w:rsidR="64E5C03B">
        <w:rPr>
          <w:rFonts w:ascii="Century Gothic" w:hAnsi="Century Gothic" w:eastAsia="Century Gothic" w:cs="Century Gothic"/>
          <w:b w:val="0"/>
          <w:bCs w:val="0"/>
          <w:sz w:val="20"/>
          <w:szCs w:val="20"/>
        </w:rPr>
        <w:t xml:space="preserve">  None</w:t>
      </w:r>
    </w:p>
    <w:p w:rsidR="64E5C03B" w:rsidP="64E5C03B" w:rsidRDefault="64E5C03B" w14:paraId="49B94ABA" w14:textId="32488D63">
      <w:pPr>
        <w:pStyle w:val="Normal"/>
        <w:spacing w:after="0" w:afterAutospacing="off"/>
        <w:jc w:val="left"/>
        <w:rPr>
          <w:rFonts w:ascii="Century Gothic" w:hAnsi="Century Gothic" w:eastAsia="Century Gothic" w:cs="Century Gothic"/>
          <w:b w:val="0"/>
          <w:bCs w:val="0"/>
          <w:sz w:val="20"/>
          <w:szCs w:val="20"/>
        </w:rPr>
      </w:pPr>
    </w:p>
    <w:p w:rsidR="64E5C03B" w:rsidP="64E5C03B" w:rsidRDefault="64E5C03B" w14:paraId="686528F1" w14:textId="05C408FF">
      <w:pPr>
        <w:pStyle w:val="Normal"/>
        <w:spacing w:after="0" w:afterAutospacing="off"/>
        <w:jc w:val="left"/>
        <w:rPr>
          <w:rFonts w:ascii="Century Gothic" w:hAnsi="Century Gothic" w:eastAsia="Century Gothic" w:cs="Century Gothic"/>
          <w:b w:val="0"/>
          <w:bCs w:val="0"/>
          <w:sz w:val="20"/>
          <w:szCs w:val="20"/>
        </w:rPr>
      </w:pPr>
      <w:r w:rsidRPr="64E5C03B" w:rsidR="64E5C03B">
        <w:rPr>
          <w:rFonts w:ascii="Century Gothic" w:hAnsi="Century Gothic" w:eastAsia="Century Gothic" w:cs="Century Gothic"/>
          <w:b w:val="1"/>
          <w:bCs w:val="1"/>
          <w:sz w:val="20"/>
          <w:szCs w:val="20"/>
        </w:rPr>
        <w:t>Public Comment:</w:t>
      </w:r>
      <w:r w:rsidRPr="64E5C03B" w:rsidR="64E5C03B">
        <w:rPr>
          <w:rFonts w:ascii="Century Gothic" w:hAnsi="Century Gothic" w:eastAsia="Century Gothic" w:cs="Century Gothic"/>
          <w:b w:val="0"/>
          <w:bCs w:val="0"/>
          <w:sz w:val="20"/>
          <w:szCs w:val="20"/>
        </w:rPr>
        <w:t xml:space="preserve">  None</w:t>
      </w:r>
    </w:p>
    <w:p w:rsidR="64E5C03B" w:rsidP="64E5C03B" w:rsidRDefault="64E5C03B" w14:paraId="15B57EA5" w14:textId="6ACE1102">
      <w:pPr>
        <w:pStyle w:val="Normal"/>
        <w:spacing w:after="0" w:afterAutospacing="off"/>
        <w:jc w:val="left"/>
        <w:rPr>
          <w:rFonts w:ascii="Century Gothic" w:hAnsi="Century Gothic" w:eastAsia="Century Gothic" w:cs="Century Gothic"/>
          <w:b w:val="0"/>
          <w:bCs w:val="0"/>
          <w:sz w:val="20"/>
          <w:szCs w:val="20"/>
        </w:rPr>
      </w:pPr>
    </w:p>
    <w:p w:rsidR="64E5C03B" w:rsidP="64E5C03B" w:rsidRDefault="64E5C03B" w14:paraId="4A16331B" w14:textId="318DC9AB">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1"/>
          <w:bCs w:val="1"/>
          <w:sz w:val="20"/>
          <w:szCs w:val="20"/>
        </w:rPr>
        <w:t>Financials:</w:t>
      </w:r>
      <w:r w:rsidRPr="64E5C03B" w:rsidR="64E5C03B">
        <w:rPr>
          <w:rFonts w:ascii="Century Gothic" w:hAnsi="Century Gothic" w:eastAsia="Century Gothic" w:cs="Century Gothic"/>
          <w:b w:val="0"/>
          <w:bCs w:val="0"/>
          <w:sz w:val="20"/>
          <w:szCs w:val="20"/>
        </w:rPr>
        <w:t xml:space="preserve">  </w:t>
      </w:r>
      <w:r w:rsidRPr="64E5C03B" w:rsidR="64E5C03B">
        <w:rPr>
          <w:rFonts w:ascii="Century Gothic" w:hAnsi="Century Gothic" w:eastAsia="Century Gothic" w:cs="Century Gothic"/>
          <w:b w:val="0"/>
          <w:bCs w:val="0"/>
          <w:i w:val="1"/>
          <w:iCs w:val="1"/>
          <w:sz w:val="20"/>
          <w:szCs w:val="20"/>
        </w:rPr>
        <w:t>Expenditures:</w:t>
      </w:r>
      <w:r w:rsidRPr="64E5C03B" w:rsidR="64E5C03B">
        <w:rPr>
          <w:rFonts w:ascii="Century Gothic" w:hAnsi="Century Gothic" w:eastAsia="Century Gothic" w:cs="Century Gothic"/>
          <w:b w:val="0"/>
          <w:bCs w:val="0"/>
          <w:i w:val="0"/>
          <w:iCs w:val="0"/>
          <w:sz w:val="20"/>
          <w:szCs w:val="20"/>
        </w:rPr>
        <w:t xml:space="preserve"> Correen asked about the $450+ water bill.  Sean said a toilet had been running in the women’s restroom and he had it repaired as soon as he realized it.  </w:t>
      </w:r>
      <w:r w:rsidRPr="64E5C03B" w:rsidR="64E5C03B">
        <w:rPr>
          <w:rFonts w:ascii="Century Gothic" w:hAnsi="Century Gothic" w:eastAsia="Century Gothic" w:cs="Century Gothic"/>
          <w:b w:val="0"/>
          <w:bCs w:val="0"/>
          <w:i w:val="1"/>
          <w:iCs w:val="1"/>
          <w:sz w:val="20"/>
          <w:szCs w:val="20"/>
        </w:rPr>
        <w:t>P&amp;L:</w:t>
      </w:r>
      <w:r w:rsidRPr="64E5C03B" w:rsidR="64E5C03B">
        <w:rPr>
          <w:rFonts w:ascii="Century Gothic" w:hAnsi="Century Gothic" w:eastAsia="Century Gothic" w:cs="Century Gothic"/>
          <w:b w:val="0"/>
          <w:bCs w:val="0"/>
          <w:i w:val="0"/>
          <w:iCs w:val="0"/>
          <w:sz w:val="20"/>
          <w:szCs w:val="20"/>
        </w:rPr>
        <w:t xml:space="preserve"> The insurance line item is already over budget.  Sean explained that </w:t>
      </w:r>
      <w:bookmarkStart w:name="_Int_WD4HryGV" w:id="1200945346"/>
      <w:r w:rsidRPr="64E5C03B" w:rsidR="64E5C03B">
        <w:rPr>
          <w:rFonts w:ascii="Century Gothic" w:hAnsi="Century Gothic" w:eastAsia="Century Gothic" w:cs="Century Gothic"/>
          <w:b w:val="0"/>
          <w:bCs w:val="0"/>
          <w:i w:val="0"/>
          <w:iCs w:val="0"/>
          <w:sz w:val="20"/>
          <w:szCs w:val="20"/>
        </w:rPr>
        <w:t>a number of</w:t>
      </w:r>
      <w:bookmarkEnd w:id="1200945346"/>
      <w:r w:rsidRPr="64E5C03B" w:rsidR="64E5C03B">
        <w:rPr>
          <w:rFonts w:ascii="Century Gothic" w:hAnsi="Century Gothic" w:eastAsia="Century Gothic" w:cs="Century Gothic"/>
          <w:b w:val="0"/>
          <w:bCs w:val="0"/>
          <w:i w:val="0"/>
          <w:iCs w:val="0"/>
          <w:sz w:val="20"/>
          <w:szCs w:val="20"/>
        </w:rPr>
        <w:t xml:space="preserve"> insurance premiums came due, and the Hartford premium had gone up more than expected.  </w:t>
      </w:r>
      <w:r w:rsidRPr="64E5C03B" w:rsidR="64E5C03B">
        <w:rPr>
          <w:rFonts w:ascii="Century Gothic" w:hAnsi="Century Gothic" w:eastAsia="Century Gothic" w:cs="Century Gothic"/>
          <w:b w:val="0"/>
          <w:bCs w:val="0"/>
          <w:i w:val="1"/>
          <w:iCs w:val="1"/>
          <w:sz w:val="20"/>
          <w:szCs w:val="20"/>
        </w:rPr>
        <w:t>Balance Sheet:</w:t>
      </w:r>
      <w:r w:rsidRPr="64E5C03B" w:rsidR="64E5C03B">
        <w:rPr>
          <w:rFonts w:ascii="Century Gothic" w:hAnsi="Century Gothic" w:eastAsia="Century Gothic" w:cs="Century Gothic"/>
          <w:b w:val="0"/>
          <w:bCs w:val="0"/>
          <w:i w:val="0"/>
          <w:iCs w:val="0"/>
          <w:sz w:val="20"/>
          <w:szCs w:val="20"/>
        </w:rPr>
        <w:t xml:space="preserve"> Sean brought the Board’s attention to the transfer of $150,000 from the Hi-Fi account to Colorado Trust, an item the Board had voted on in April.</w:t>
      </w:r>
    </w:p>
    <w:p w:rsidR="64E5C03B" w:rsidP="64E5C03B" w:rsidRDefault="64E5C03B" w14:paraId="7275F580" w14:textId="2390417B">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2F6B3F38" w14:textId="5A84AABF">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0"/>
          <w:bCs w:val="0"/>
          <w:i w:val="0"/>
          <w:iCs w:val="0"/>
          <w:sz w:val="20"/>
          <w:szCs w:val="20"/>
        </w:rPr>
        <w:t xml:space="preserve">Sandy asked for a motion to approve the April payroll, bills, and financial reports.  Tamara made the motion which was seconded by Gina.  The motion </w:t>
      </w:r>
      <w:r w:rsidRPr="64E5C03B" w:rsidR="64E5C03B">
        <w:rPr>
          <w:rFonts w:ascii="Century Gothic" w:hAnsi="Century Gothic" w:eastAsia="Century Gothic" w:cs="Century Gothic"/>
          <w:b w:val="0"/>
          <w:bCs w:val="0"/>
          <w:i w:val="0"/>
          <w:iCs w:val="0"/>
          <w:sz w:val="20"/>
          <w:szCs w:val="20"/>
        </w:rPr>
        <w:t>carried</w:t>
      </w:r>
      <w:r w:rsidRPr="64E5C03B" w:rsidR="64E5C03B">
        <w:rPr>
          <w:rFonts w:ascii="Century Gothic" w:hAnsi="Century Gothic" w:eastAsia="Century Gothic" w:cs="Century Gothic"/>
          <w:b w:val="0"/>
          <w:bCs w:val="0"/>
          <w:i w:val="0"/>
          <w:iCs w:val="0"/>
          <w:sz w:val="20"/>
          <w:szCs w:val="20"/>
        </w:rPr>
        <w:t xml:space="preserve"> upon a vote.</w:t>
      </w:r>
    </w:p>
    <w:p w:rsidR="64E5C03B" w:rsidP="64E5C03B" w:rsidRDefault="64E5C03B" w14:paraId="7431F9D6" w14:textId="65D52314">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1F2231EA" w14:textId="5D7BDA53">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0"/>
          <w:bCs w:val="0"/>
          <w:i w:val="0"/>
          <w:iCs w:val="0"/>
          <w:sz w:val="20"/>
          <w:szCs w:val="20"/>
        </w:rPr>
        <w:t>REPORTS</w:t>
      </w:r>
    </w:p>
    <w:p w:rsidR="64E5C03B" w:rsidP="64E5C03B" w:rsidRDefault="64E5C03B" w14:paraId="66ABFCE9" w14:textId="2E71BB2D">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604D8F13" w14:textId="6CEB2E6D">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1"/>
          <w:bCs w:val="1"/>
          <w:i w:val="0"/>
          <w:iCs w:val="0"/>
          <w:sz w:val="20"/>
          <w:szCs w:val="20"/>
        </w:rPr>
        <w:t>Learning Moments:</w:t>
      </w:r>
      <w:r w:rsidRPr="64E5C03B" w:rsidR="64E5C03B">
        <w:rPr>
          <w:rFonts w:ascii="Century Gothic" w:hAnsi="Century Gothic" w:eastAsia="Century Gothic" w:cs="Century Gothic"/>
          <w:b w:val="0"/>
          <w:bCs w:val="0"/>
          <w:i w:val="0"/>
          <w:iCs w:val="0"/>
          <w:sz w:val="20"/>
          <w:szCs w:val="20"/>
        </w:rPr>
        <w:t xml:space="preserve">  None</w:t>
      </w:r>
    </w:p>
    <w:p w:rsidR="64E5C03B" w:rsidP="64E5C03B" w:rsidRDefault="64E5C03B" w14:paraId="4E384E32" w14:textId="02A8EEE2">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2AB348D8" w14:textId="663734A4">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1"/>
          <w:bCs w:val="1"/>
          <w:i w:val="0"/>
          <w:iCs w:val="0"/>
          <w:sz w:val="20"/>
          <w:szCs w:val="20"/>
        </w:rPr>
        <w:t>Director’s Report</w:t>
      </w:r>
      <w:bookmarkStart w:name="_Int_skilDsPk" w:id="1727499878"/>
      <w:r w:rsidRPr="64E5C03B" w:rsidR="64E5C03B">
        <w:rPr>
          <w:rFonts w:ascii="Century Gothic" w:hAnsi="Century Gothic" w:eastAsia="Century Gothic" w:cs="Century Gothic"/>
          <w:b w:val="1"/>
          <w:bCs w:val="1"/>
          <w:i w:val="0"/>
          <w:iCs w:val="0"/>
          <w:sz w:val="20"/>
          <w:szCs w:val="20"/>
        </w:rPr>
        <w:t>:</w:t>
      </w:r>
      <w:r w:rsidRPr="64E5C03B" w:rsidR="64E5C03B">
        <w:rPr>
          <w:rFonts w:ascii="Century Gothic" w:hAnsi="Century Gothic" w:eastAsia="Century Gothic" w:cs="Century Gothic"/>
          <w:b w:val="0"/>
          <w:bCs w:val="0"/>
          <w:i w:val="0"/>
          <w:iCs w:val="0"/>
          <w:sz w:val="20"/>
          <w:szCs w:val="20"/>
        </w:rPr>
        <w:t xml:space="preserve">  Megan</w:t>
      </w:r>
      <w:bookmarkEnd w:id="1727499878"/>
      <w:r w:rsidRPr="64E5C03B" w:rsidR="64E5C03B">
        <w:rPr>
          <w:rFonts w:ascii="Century Gothic" w:hAnsi="Century Gothic" w:eastAsia="Century Gothic" w:cs="Century Gothic"/>
          <w:b w:val="0"/>
          <w:bCs w:val="0"/>
          <w:i w:val="0"/>
          <w:iCs w:val="0"/>
          <w:sz w:val="20"/>
          <w:szCs w:val="20"/>
        </w:rPr>
        <w:t xml:space="preserve"> reported on the Summer Reading Program.  It will begin June 5</w:t>
      </w:r>
      <w:r w:rsidRPr="64E5C03B" w:rsidR="64E5C03B">
        <w:rPr>
          <w:rFonts w:ascii="Century Gothic" w:hAnsi="Century Gothic" w:eastAsia="Century Gothic" w:cs="Century Gothic"/>
          <w:b w:val="0"/>
          <w:bCs w:val="0"/>
          <w:i w:val="0"/>
          <w:iCs w:val="0"/>
          <w:sz w:val="20"/>
          <w:szCs w:val="20"/>
          <w:vertAlign w:val="superscript"/>
        </w:rPr>
        <w:t>th</w:t>
      </w:r>
      <w:r w:rsidRPr="64E5C03B" w:rsidR="64E5C03B">
        <w:rPr>
          <w:rFonts w:ascii="Century Gothic" w:hAnsi="Century Gothic" w:eastAsia="Century Gothic" w:cs="Century Gothic"/>
          <w:b w:val="0"/>
          <w:bCs w:val="0"/>
          <w:i w:val="0"/>
          <w:iCs w:val="0"/>
          <w:sz w:val="20"/>
          <w:szCs w:val="20"/>
        </w:rPr>
        <w:t xml:space="preserve"> and run through July 23</w:t>
      </w:r>
      <w:bookmarkStart w:name="_Int_P4gAwnPr" w:id="92659967"/>
      <w:r w:rsidRPr="64E5C03B" w:rsidR="64E5C03B">
        <w:rPr>
          <w:rFonts w:ascii="Century Gothic" w:hAnsi="Century Gothic" w:eastAsia="Century Gothic" w:cs="Century Gothic"/>
          <w:b w:val="0"/>
          <w:bCs w:val="0"/>
          <w:i w:val="0"/>
          <w:iCs w:val="0"/>
          <w:sz w:val="20"/>
          <w:szCs w:val="20"/>
          <w:vertAlign w:val="superscript"/>
        </w:rPr>
        <w:t xml:space="preserve">rd </w:t>
      </w:r>
      <w:r w:rsidRPr="64E5C03B" w:rsidR="64E5C03B">
        <w:rPr>
          <w:rFonts w:ascii="Century Gothic" w:hAnsi="Century Gothic" w:eastAsia="Century Gothic" w:cs="Century Gothic"/>
          <w:b w:val="0"/>
          <w:bCs w:val="0"/>
          <w:i w:val="0"/>
          <w:iCs w:val="0"/>
          <w:sz w:val="20"/>
          <w:szCs w:val="20"/>
        </w:rPr>
        <w:t>for</w:t>
      </w:r>
      <w:r w:rsidRPr="64E5C03B" w:rsidR="64E5C03B">
        <w:rPr>
          <w:rFonts w:ascii="Century Gothic" w:hAnsi="Century Gothic" w:eastAsia="Century Gothic" w:cs="Century Gothic"/>
          <w:b w:val="0"/>
          <w:bCs w:val="0"/>
          <w:i w:val="0"/>
          <w:iCs w:val="0"/>
          <w:sz w:val="20"/>
          <w:szCs w:val="20"/>
        </w:rPr>
        <w:t xml:space="preserve"> two</w:t>
      </w:r>
      <w:bookmarkEnd w:id="92659967"/>
      <w:r w:rsidRPr="64E5C03B" w:rsidR="64E5C03B">
        <w:rPr>
          <w:rFonts w:ascii="Century Gothic" w:hAnsi="Century Gothic" w:eastAsia="Century Gothic" w:cs="Century Gothic"/>
          <w:b w:val="0"/>
          <w:bCs w:val="0"/>
          <w:i w:val="0"/>
          <w:iCs w:val="0"/>
          <w:sz w:val="20"/>
          <w:szCs w:val="20"/>
        </w:rPr>
        <w:t xml:space="preserve"> days a week, with a theme of “All Together Now.”  Cheyenne reported on the upcoming update of </w:t>
      </w:r>
      <w:r w:rsidRPr="64E5C03B" w:rsidR="64E5C03B">
        <w:rPr>
          <w:rFonts w:ascii="Century Gothic" w:hAnsi="Century Gothic" w:eastAsia="Century Gothic" w:cs="Century Gothic"/>
          <w:b w:val="0"/>
          <w:bCs w:val="0"/>
          <w:i w:val="0"/>
          <w:iCs w:val="0"/>
          <w:sz w:val="20"/>
          <w:szCs w:val="20"/>
        </w:rPr>
        <w:t>AspenCat</w:t>
      </w:r>
      <w:r w:rsidRPr="64E5C03B" w:rsidR="64E5C03B">
        <w:rPr>
          <w:rFonts w:ascii="Century Gothic" w:hAnsi="Century Gothic" w:eastAsia="Century Gothic" w:cs="Century Gothic"/>
          <w:b w:val="0"/>
          <w:bCs w:val="0"/>
          <w:i w:val="0"/>
          <w:iCs w:val="0"/>
          <w:sz w:val="20"/>
          <w:szCs w:val="20"/>
        </w:rPr>
        <w:t xml:space="preserve"> which will streamline online searches of the </w:t>
      </w:r>
      <w:bookmarkStart w:name="_Int_Zw7CRpWQ" w:id="2081047520"/>
      <w:r w:rsidRPr="64E5C03B" w:rsidR="64E5C03B">
        <w:rPr>
          <w:rFonts w:ascii="Century Gothic" w:hAnsi="Century Gothic" w:eastAsia="Century Gothic" w:cs="Century Gothic"/>
          <w:b w:val="0"/>
          <w:bCs w:val="0"/>
          <w:i w:val="0"/>
          <w:iCs w:val="0"/>
          <w:sz w:val="20"/>
          <w:szCs w:val="20"/>
        </w:rPr>
        <w:t>Library’s</w:t>
      </w:r>
      <w:bookmarkEnd w:id="2081047520"/>
      <w:r w:rsidRPr="64E5C03B" w:rsidR="64E5C03B">
        <w:rPr>
          <w:rFonts w:ascii="Century Gothic" w:hAnsi="Century Gothic" w:eastAsia="Century Gothic" w:cs="Century Gothic"/>
          <w:b w:val="0"/>
          <w:bCs w:val="0"/>
          <w:i w:val="0"/>
          <w:iCs w:val="0"/>
          <w:sz w:val="20"/>
          <w:szCs w:val="20"/>
        </w:rPr>
        <w:t xml:space="preserve"> catalog.  Events Sean highlighted were his meetings on health insurance and the Montezuma Leadership Network, as well as getting files and records ready to shred.  The Easter Egg Hunt was </w:t>
      </w:r>
      <w:r w:rsidRPr="64E5C03B" w:rsidR="64E5C03B">
        <w:rPr>
          <w:rFonts w:ascii="Century Gothic" w:hAnsi="Century Gothic" w:eastAsia="Century Gothic" w:cs="Century Gothic"/>
          <w:b w:val="0"/>
          <w:bCs w:val="0"/>
          <w:i w:val="0"/>
          <w:iCs w:val="0"/>
          <w:sz w:val="20"/>
          <w:szCs w:val="20"/>
        </w:rPr>
        <w:t>very popular</w:t>
      </w:r>
      <w:r w:rsidRPr="64E5C03B" w:rsidR="64E5C03B">
        <w:rPr>
          <w:rFonts w:ascii="Century Gothic" w:hAnsi="Century Gothic" w:eastAsia="Century Gothic" w:cs="Century Gothic"/>
          <w:b w:val="0"/>
          <w:bCs w:val="0"/>
          <w:i w:val="0"/>
          <w:iCs w:val="0"/>
          <w:sz w:val="20"/>
          <w:szCs w:val="20"/>
        </w:rPr>
        <w:t>.</w:t>
      </w:r>
    </w:p>
    <w:p w:rsidR="64E5C03B" w:rsidP="64E5C03B" w:rsidRDefault="64E5C03B" w14:paraId="5135B47C" w14:textId="5D005118">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6F7911ED" w14:textId="0F78C5A1">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1"/>
          <w:bCs w:val="1"/>
          <w:i w:val="0"/>
          <w:iCs w:val="0"/>
          <w:sz w:val="20"/>
          <w:szCs w:val="20"/>
        </w:rPr>
        <w:t>Finance Committee:</w:t>
      </w:r>
      <w:r w:rsidRPr="64E5C03B" w:rsidR="64E5C03B">
        <w:rPr>
          <w:rFonts w:ascii="Century Gothic" w:hAnsi="Century Gothic" w:eastAsia="Century Gothic" w:cs="Century Gothic"/>
          <w:b w:val="0"/>
          <w:bCs w:val="0"/>
          <w:i w:val="0"/>
          <w:iCs w:val="0"/>
          <w:sz w:val="20"/>
          <w:szCs w:val="20"/>
        </w:rPr>
        <w:t xml:space="preserve"> Did not meet in May</w:t>
      </w:r>
    </w:p>
    <w:p w:rsidR="64E5C03B" w:rsidP="64E5C03B" w:rsidRDefault="64E5C03B" w14:paraId="5C08C5D2" w14:textId="28322C2B">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3AC41AAA" w14:textId="579491AE">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1"/>
          <w:bCs w:val="1"/>
          <w:i w:val="0"/>
          <w:iCs w:val="0"/>
          <w:sz w:val="20"/>
          <w:szCs w:val="20"/>
        </w:rPr>
        <w:t>Strategic Plan Update</w:t>
      </w:r>
      <w:bookmarkStart w:name="_Int_mb7Pgeyc" w:id="355827598"/>
      <w:r w:rsidRPr="64E5C03B" w:rsidR="64E5C03B">
        <w:rPr>
          <w:rFonts w:ascii="Century Gothic" w:hAnsi="Century Gothic" w:eastAsia="Century Gothic" w:cs="Century Gothic"/>
          <w:b w:val="1"/>
          <w:bCs w:val="1"/>
          <w:i w:val="0"/>
          <w:iCs w:val="0"/>
          <w:sz w:val="20"/>
          <w:szCs w:val="20"/>
        </w:rPr>
        <w:t>:</w:t>
      </w:r>
      <w:r w:rsidRPr="64E5C03B" w:rsidR="64E5C03B">
        <w:rPr>
          <w:rFonts w:ascii="Century Gothic" w:hAnsi="Century Gothic" w:eastAsia="Century Gothic" w:cs="Century Gothic"/>
          <w:b w:val="0"/>
          <w:bCs w:val="0"/>
          <w:i w:val="0"/>
          <w:iCs w:val="0"/>
          <w:sz w:val="20"/>
          <w:szCs w:val="20"/>
        </w:rPr>
        <w:t xml:space="preserve">  Sean</w:t>
      </w:r>
      <w:bookmarkEnd w:id="355827598"/>
      <w:r w:rsidRPr="64E5C03B" w:rsidR="64E5C03B">
        <w:rPr>
          <w:rFonts w:ascii="Century Gothic" w:hAnsi="Century Gothic" w:eastAsia="Century Gothic" w:cs="Century Gothic"/>
          <w:b w:val="0"/>
          <w:bCs w:val="0"/>
          <w:i w:val="0"/>
          <w:iCs w:val="0"/>
          <w:sz w:val="20"/>
          <w:szCs w:val="20"/>
        </w:rPr>
        <w:t xml:space="preserve"> reported on the outdoor gathering area plan by the river.  Lee Halberg (former Mancos Library Director) is helping.  Once the river is down work can begin.  The HVAC units will need to be addressed, and Sean plans to have someone look at the units and </w:t>
      </w:r>
      <w:r w:rsidRPr="64E5C03B" w:rsidR="64E5C03B">
        <w:rPr>
          <w:rFonts w:ascii="Century Gothic" w:hAnsi="Century Gothic" w:eastAsia="Century Gothic" w:cs="Century Gothic"/>
          <w:b w:val="0"/>
          <w:bCs w:val="0"/>
          <w:i w:val="0"/>
          <w:iCs w:val="0"/>
          <w:sz w:val="20"/>
          <w:szCs w:val="20"/>
        </w:rPr>
        <w:t>a</w:t>
      </w:r>
      <w:r w:rsidRPr="64E5C03B" w:rsidR="64E5C03B">
        <w:rPr>
          <w:rFonts w:ascii="Century Gothic" w:hAnsi="Century Gothic" w:eastAsia="Century Gothic" w:cs="Century Gothic"/>
          <w:b w:val="0"/>
          <w:bCs w:val="0"/>
          <w:i w:val="0"/>
          <w:iCs w:val="0"/>
          <w:sz w:val="20"/>
          <w:szCs w:val="20"/>
        </w:rPr>
        <w:t>dvise</w:t>
      </w:r>
      <w:r w:rsidRPr="64E5C03B" w:rsidR="64E5C03B">
        <w:rPr>
          <w:rFonts w:ascii="Century Gothic" w:hAnsi="Century Gothic" w:eastAsia="Century Gothic" w:cs="Century Gothic"/>
          <w:b w:val="0"/>
          <w:bCs w:val="0"/>
          <w:i w:val="0"/>
          <w:iCs w:val="0"/>
          <w:sz w:val="20"/>
          <w:szCs w:val="20"/>
        </w:rPr>
        <w:t xml:space="preserve"> </w:t>
      </w:r>
      <w:r w:rsidRPr="64E5C03B" w:rsidR="64E5C03B">
        <w:rPr>
          <w:rFonts w:ascii="Century Gothic" w:hAnsi="Century Gothic" w:eastAsia="Century Gothic" w:cs="Century Gothic"/>
          <w:b w:val="0"/>
          <w:bCs w:val="0"/>
          <w:i w:val="0"/>
          <w:iCs w:val="0"/>
          <w:sz w:val="20"/>
          <w:szCs w:val="20"/>
        </w:rPr>
        <w:t>him.</w:t>
      </w:r>
    </w:p>
    <w:p w:rsidR="64E5C03B" w:rsidP="64E5C03B" w:rsidRDefault="64E5C03B" w14:paraId="757E45BC" w14:textId="68C77818">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1527F749" w14:textId="603AF5CE">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0"/>
          <w:bCs w:val="0"/>
          <w:i w:val="0"/>
          <w:iCs w:val="0"/>
          <w:sz w:val="20"/>
          <w:szCs w:val="20"/>
        </w:rPr>
        <w:t>UNFINISHED BUSINESS</w:t>
      </w:r>
    </w:p>
    <w:p w:rsidR="64E5C03B" w:rsidP="64E5C03B" w:rsidRDefault="64E5C03B" w14:paraId="3802AD61" w14:textId="5F42BC33">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76256FC6" w14:textId="5677ACE3">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1"/>
          <w:bCs w:val="1"/>
          <w:i w:val="0"/>
          <w:iCs w:val="0"/>
          <w:sz w:val="20"/>
          <w:szCs w:val="20"/>
        </w:rPr>
        <w:t>Draft of the Memorandum of Understanding with FoDL:</w:t>
      </w:r>
      <w:r w:rsidRPr="64E5C03B" w:rsidR="64E5C03B">
        <w:rPr>
          <w:rFonts w:ascii="Century Gothic" w:hAnsi="Century Gothic" w:eastAsia="Century Gothic" w:cs="Century Gothic"/>
          <w:b w:val="0"/>
          <w:bCs w:val="0"/>
          <w:i w:val="0"/>
          <w:iCs w:val="0"/>
          <w:sz w:val="20"/>
          <w:szCs w:val="20"/>
        </w:rPr>
        <w:t xml:space="preserve"> Sean presented the proposed changes the officers of </w:t>
      </w:r>
      <w:r w:rsidRPr="64E5C03B" w:rsidR="64E5C03B">
        <w:rPr>
          <w:rFonts w:ascii="Century Gothic" w:hAnsi="Century Gothic" w:eastAsia="Century Gothic" w:cs="Century Gothic"/>
          <w:b w:val="0"/>
          <w:bCs w:val="0"/>
          <w:i w:val="0"/>
          <w:iCs w:val="0"/>
          <w:sz w:val="20"/>
          <w:szCs w:val="20"/>
        </w:rPr>
        <w:t>FoDL</w:t>
      </w:r>
      <w:r w:rsidRPr="64E5C03B" w:rsidR="64E5C03B">
        <w:rPr>
          <w:rFonts w:ascii="Century Gothic" w:hAnsi="Century Gothic" w:eastAsia="Century Gothic" w:cs="Century Gothic"/>
          <w:b w:val="0"/>
          <w:bCs w:val="0"/>
          <w:i w:val="0"/>
          <w:iCs w:val="0"/>
          <w:sz w:val="20"/>
          <w:szCs w:val="20"/>
        </w:rPr>
        <w:t xml:space="preserve"> suggested on the MoU.  With Joyce’s approval, it was decided to take out the word “exclusively” in the 3</w:t>
      </w:r>
      <w:r w:rsidRPr="64E5C03B" w:rsidR="64E5C03B">
        <w:rPr>
          <w:rFonts w:ascii="Century Gothic" w:hAnsi="Century Gothic" w:eastAsia="Century Gothic" w:cs="Century Gothic"/>
          <w:b w:val="0"/>
          <w:bCs w:val="0"/>
          <w:i w:val="0"/>
          <w:iCs w:val="0"/>
          <w:sz w:val="20"/>
          <w:szCs w:val="20"/>
          <w:vertAlign w:val="superscript"/>
        </w:rPr>
        <w:t>rd</w:t>
      </w:r>
      <w:r w:rsidRPr="64E5C03B" w:rsidR="64E5C03B">
        <w:rPr>
          <w:rFonts w:ascii="Century Gothic" w:hAnsi="Century Gothic" w:eastAsia="Century Gothic" w:cs="Century Gothic"/>
          <w:b w:val="0"/>
          <w:bCs w:val="0"/>
          <w:i w:val="0"/>
          <w:iCs w:val="0"/>
          <w:sz w:val="20"/>
          <w:szCs w:val="20"/>
        </w:rPr>
        <w:t xml:space="preserve"> bullet of the Friends section.  </w:t>
      </w:r>
    </w:p>
    <w:p w:rsidR="64E5C03B" w:rsidP="64E5C03B" w:rsidRDefault="64E5C03B" w14:paraId="23A61735" w14:textId="79708E35">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36E974E8" w14:textId="29FDB57D">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0"/>
          <w:bCs w:val="0"/>
          <w:i w:val="0"/>
          <w:iCs w:val="0"/>
          <w:sz w:val="20"/>
          <w:szCs w:val="20"/>
        </w:rPr>
        <w:t>Gina made a motion to approve the MoU with the agreed upon changes.  Beth seconded the motion which carried upon a vote.</w:t>
      </w:r>
    </w:p>
    <w:p w:rsidR="64E5C03B" w:rsidP="64E5C03B" w:rsidRDefault="64E5C03B" w14:paraId="72FCCBD3" w14:textId="518224A8">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768A3E24" w14:textId="1471A894">
      <w:pPr>
        <w:pStyle w:val="Normal"/>
        <w:spacing w:after="0" w:afterAutospacing="off"/>
        <w:jc w:val="left"/>
        <w:rPr>
          <w:rFonts w:ascii="Century Gothic" w:hAnsi="Century Gothic" w:eastAsia="Century Gothic" w:cs="Century Gothic"/>
          <w:b w:val="1"/>
          <w:bCs w:val="1"/>
          <w:i w:val="0"/>
          <w:iCs w:val="0"/>
          <w:sz w:val="20"/>
          <w:szCs w:val="20"/>
        </w:rPr>
      </w:pPr>
      <w:r w:rsidRPr="64E5C03B" w:rsidR="64E5C03B">
        <w:rPr>
          <w:rFonts w:ascii="Century Gothic" w:hAnsi="Century Gothic" w:eastAsia="Century Gothic" w:cs="Century Gothic"/>
          <w:b w:val="0"/>
          <w:bCs w:val="0"/>
          <w:i w:val="0"/>
          <w:iCs w:val="0"/>
          <w:sz w:val="20"/>
          <w:szCs w:val="20"/>
        </w:rPr>
        <w:t>Sean made the quick change and Joyce and Sandy signed the document.</w:t>
      </w:r>
    </w:p>
    <w:p w:rsidR="64E5C03B" w:rsidP="64E5C03B" w:rsidRDefault="64E5C03B" w14:paraId="39EF70CC" w14:textId="023FCF5A">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2F7BA9C5" w14:textId="60290DA3">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0"/>
          <w:bCs w:val="0"/>
          <w:i w:val="0"/>
          <w:iCs w:val="0"/>
          <w:sz w:val="20"/>
          <w:szCs w:val="20"/>
        </w:rPr>
        <w:t>NEW BUSINESS</w:t>
      </w:r>
    </w:p>
    <w:p w:rsidR="64E5C03B" w:rsidP="64E5C03B" w:rsidRDefault="64E5C03B" w14:paraId="420078DD" w14:textId="1976D51A">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52EE1F4F" w14:textId="05D21290">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1"/>
          <w:bCs w:val="1"/>
          <w:i w:val="0"/>
          <w:iCs w:val="0"/>
          <w:sz w:val="20"/>
          <w:szCs w:val="20"/>
        </w:rPr>
        <w:t>FoDL Update</w:t>
      </w:r>
      <w:bookmarkStart w:name="_Int_j8tWg87c" w:id="1360213285"/>
      <w:r w:rsidRPr="64E5C03B" w:rsidR="64E5C03B">
        <w:rPr>
          <w:rFonts w:ascii="Century Gothic" w:hAnsi="Century Gothic" w:eastAsia="Century Gothic" w:cs="Century Gothic"/>
          <w:b w:val="1"/>
          <w:bCs w:val="1"/>
          <w:i w:val="0"/>
          <w:iCs w:val="0"/>
          <w:sz w:val="20"/>
          <w:szCs w:val="20"/>
        </w:rPr>
        <w:t>:</w:t>
      </w:r>
      <w:r w:rsidRPr="64E5C03B" w:rsidR="64E5C03B">
        <w:rPr>
          <w:rFonts w:ascii="Century Gothic" w:hAnsi="Century Gothic" w:eastAsia="Century Gothic" w:cs="Century Gothic"/>
          <w:b w:val="0"/>
          <w:bCs w:val="0"/>
          <w:i w:val="0"/>
          <w:iCs w:val="0"/>
          <w:sz w:val="20"/>
          <w:szCs w:val="20"/>
        </w:rPr>
        <w:t xml:space="preserve">  Joyce</w:t>
      </w:r>
      <w:bookmarkEnd w:id="1360213285"/>
      <w:r w:rsidRPr="64E5C03B" w:rsidR="64E5C03B">
        <w:rPr>
          <w:rFonts w:ascii="Century Gothic" w:hAnsi="Century Gothic" w:eastAsia="Century Gothic" w:cs="Century Gothic"/>
          <w:b w:val="0"/>
          <w:bCs w:val="0"/>
          <w:i w:val="0"/>
          <w:iCs w:val="0"/>
          <w:sz w:val="20"/>
          <w:szCs w:val="20"/>
        </w:rPr>
        <w:t xml:space="preserve"> reported on the Friends’ activities such as the repotting of Library plants, donating money to the Summer Reading Program, the upcoming book sale in July, book donations, and generous donations by anonymous </w:t>
      </w:r>
      <w:r w:rsidRPr="64E5C03B" w:rsidR="64E5C03B">
        <w:rPr>
          <w:rFonts w:ascii="Century Gothic" w:hAnsi="Century Gothic" w:eastAsia="Century Gothic" w:cs="Century Gothic"/>
          <w:b w:val="0"/>
          <w:bCs w:val="0"/>
          <w:i w:val="0"/>
          <w:iCs w:val="0"/>
          <w:sz w:val="20"/>
          <w:szCs w:val="20"/>
        </w:rPr>
        <w:t>donors</w:t>
      </w:r>
      <w:r w:rsidRPr="64E5C03B" w:rsidR="64E5C03B">
        <w:rPr>
          <w:rFonts w:ascii="Century Gothic" w:hAnsi="Century Gothic" w:eastAsia="Century Gothic" w:cs="Century Gothic"/>
          <w:b w:val="0"/>
          <w:bCs w:val="0"/>
          <w:i w:val="0"/>
          <w:iCs w:val="0"/>
          <w:sz w:val="20"/>
          <w:szCs w:val="20"/>
        </w:rPr>
        <w:t xml:space="preserve">.  </w:t>
      </w:r>
    </w:p>
    <w:p w:rsidR="64E5C03B" w:rsidP="64E5C03B" w:rsidRDefault="64E5C03B" w14:paraId="62A34C2A" w14:textId="76421137">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35F3596A" w14:textId="53B5DA74">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1"/>
          <w:bCs w:val="1"/>
          <w:i w:val="0"/>
          <w:iCs w:val="0"/>
          <w:sz w:val="20"/>
          <w:szCs w:val="20"/>
        </w:rPr>
        <w:t>Next Meeting Date:</w:t>
      </w:r>
      <w:r w:rsidRPr="64E5C03B" w:rsidR="64E5C03B">
        <w:rPr>
          <w:rFonts w:ascii="Century Gothic" w:hAnsi="Century Gothic" w:eastAsia="Century Gothic" w:cs="Century Gothic"/>
          <w:b w:val="0"/>
          <w:bCs w:val="0"/>
          <w:i w:val="0"/>
          <w:iCs w:val="0"/>
          <w:sz w:val="20"/>
          <w:szCs w:val="20"/>
        </w:rPr>
        <w:t xml:space="preserve">  A couple Board members </w:t>
      </w:r>
      <w:r w:rsidRPr="64E5C03B" w:rsidR="64E5C03B">
        <w:rPr>
          <w:rFonts w:ascii="Century Gothic" w:hAnsi="Century Gothic" w:eastAsia="Century Gothic" w:cs="Century Gothic"/>
          <w:b w:val="0"/>
          <w:bCs w:val="0"/>
          <w:i w:val="0"/>
          <w:iCs w:val="0"/>
          <w:sz w:val="20"/>
          <w:szCs w:val="20"/>
        </w:rPr>
        <w:t>won’t</w:t>
      </w:r>
      <w:r w:rsidRPr="64E5C03B" w:rsidR="64E5C03B">
        <w:rPr>
          <w:rFonts w:ascii="Century Gothic" w:hAnsi="Century Gothic" w:eastAsia="Century Gothic" w:cs="Century Gothic"/>
          <w:b w:val="0"/>
          <w:bCs w:val="0"/>
          <w:i w:val="0"/>
          <w:iCs w:val="0"/>
          <w:sz w:val="20"/>
          <w:szCs w:val="20"/>
        </w:rPr>
        <w:t xml:space="preserve"> be able to attend the meeting in June and a couple </w:t>
      </w:r>
      <w:r w:rsidRPr="64E5C03B" w:rsidR="64E5C03B">
        <w:rPr>
          <w:rFonts w:ascii="Century Gothic" w:hAnsi="Century Gothic" w:eastAsia="Century Gothic" w:cs="Century Gothic"/>
          <w:b w:val="0"/>
          <w:bCs w:val="0"/>
          <w:i w:val="0"/>
          <w:iCs w:val="0"/>
          <w:sz w:val="20"/>
          <w:szCs w:val="20"/>
        </w:rPr>
        <w:t>others</w:t>
      </w:r>
      <w:r w:rsidRPr="64E5C03B" w:rsidR="64E5C03B">
        <w:rPr>
          <w:rFonts w:ascii="Century Gothic" w:hAnsi="Century Gothic" w:eastAsia="Century Gothic" w:cs="Century Gothic"/>
          <w:b w:val="0"/>
          <w:bCs w:val="0"/>
          <w:i w:val="0"/>
          <w:iCs w:val="0"/>
          <w:sz w:val="20"/>
          <w:szCs w:val="20"/>
        </w:rPr>
        <w:t xml:space="preserve"> will be absent in July.  Sean asked if the Board wanted to decide now to cancel either the June or July meetings.  The Board said there would </w:t>
      </w:r>
      <w:r w:rsidRPr="64E5C03B" w:rsidR="64E5C03B">
        <w:rPr>
          <w:rFonts w:ascii="Century Gothic" w:hAnsi="Century Gothic" w:eastAsia="Century Gothic" w:cs="Century Gothic"/>
          <w:b w:val="0"/>
          <w:bCs w:val="0"/>
          <w:i w:val="0"/>
          <w:iCs w:val="0"/>
          <w:sz w:val="20"/>
          <w:szCs w:val="20"/>
        </w:rPr>
        <w:t>likely be</w:t>
      </w:r>
      <w:r w:rsidRPr="64E5C03B" w:rsidR="64E5C03B">
        <w:rPr>
          <w:rFonts w:ascii="Century Gothic" w:hAnsi="Century Gothic" w:eastAsia="Century Gothic" w:cs="Century Gothic"/>
          <w:b w:val="0"/>
          <w:bCs w:val="0"/>
          <w:i w:val="0"/>
          <w:iCs w:val="0"/>
          <w:sz w:val="20"/>
          <w:szCs w:val="20"/>
        </w:rPr>
        <w:t xml:space="preserve"> a quorum at each meeting so we will leave the schedule as it is unless other Trustees won’t be able to attend.</w:t>
      </w:r>
    </w:p>
    <w:p w:rsidR="64E5C03B" w:rsidP="64E5C03B" w:rsidRDefault="64E5C03B" w14:paraId="6D1F9940" w14:textId="3583E1CE">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71087A13" w14:textId="2D450D00">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1"/>
          <w:bCs w:val="1"/>
          <w:i w:val="0"/>
          <w:iCs w:val="0"/>
          <w:sz w:val="20"/>
          <w:szCs w:val="20"/>
        </w:rPr>
        <w:t>Potential Board Vacancy</w:t>
      </w:r>
      <w:bookmarkStart w:name="_Int_c8vc3G4P" w:id="1976157518"/>
      <w:r w:rsidRPr="64E5C03B" w:rsidR="64E5C03B">
        <w:rPr>
          <w:rFonts w:ascii="Century Gothic" w:hAnsi="Century Gothic" w:eastAsia="Century Gothic" w:cs="Century Gothic"/>
          <w:b w:val="1"/>
          <w:bCs w:val="1"/>
          <w:i w:val="0"/>
          <w:iCs w:val="0"/>
          <w:sz w:val="20"/>
          <w:szCs w:val="20"/>
        </w:rPr>
        <w:t>:</w:t>
      </w:r>
      <w:r w:rsidRPr="64E5C03B" w:rsidR="64E5C03B">
        <w:rPr>
          <w:rFonts w:ascii="Century Gothic" w:hAnsi="Century Gothic" w:eastAsia="Century Gothic" w:cs="Century Gothic"/>
          <w:b w:val="0"/>
          <w:bCs w:val="0"/>
          <w:i w:val="0"/>
          <w:iCs w:val="0"/>
          <w:sz w:val="20"/>
          <w:szCs w:val="20"/>
        </w:rPr>
        <w:t xml:space="preserve">  Nicole</w:t>
      </w:r>
      <w:bookmarkEnd w:id="1976157518"/>
      <w:r w:rsidRPr="64E5C03B" w:rsidR="64E5C03B">
        <w:rPr>
          <w:rFonts w:ascii="Century Gothic" w:hAnsi="Century Gothic" w:eastAsia="Century Gothic" w:cs="Century Gothic"/>
          <w:b w:val="0"/>
          <w:bCs w:val="0"/>
          <w:i w:val="0"/>
          <w:iCs w:val="0"/>
          <w:sz w:val="20"/>
          <w:szCs w:val="20"/>
        </w:rPr>
        <w:t xml:space="preserve"> announced after the April meeting that she will be moving out of the Library District.  Her position on the Board will need to be refilled, so a discussion developed around finding a replacement.  Nicole hasn’t officially resigned, but when she does, Sean will post signs in the Library and online regarding the open position,</w:t>
      </w:r>
    </w:p>
    <w:p w:rsidR="64E5C03B" w:rsidP="64E5C03B" w:rsidRDefault="64E5C03B" w14:paraId="2B48A7D9" w14:textId="4D3B6009">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18B80DD1" w14:textId="3F098C61">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1"/>
          <w:bCs w:val="1"/>
          <w:i w:val="0"/>
          <w:iCs w:val="0"/>
          <w:sz w:val="20"/>
          <w:szCs w:val="20"/>
        </w:rPr>
        <w:t>Adjourn</w:t>
      </w:r>
      <w:bookmarkStart w:name="_Int_ZzfDqDGZ" w:id="1427940571"/>
      <w:r w:rsidRPr="64E5C03B" w:rsidR="64E5C03B">
        <w:rPr>
          <w:rFonts w:ascii="Century Gothic" w:hAnsi="Century Gothic" w:eastAsia="Century Gothic" w:cs="Century Gothic"/>
          <w:b w:val="1"/>
          <w:bCs w:val="1"/>
          <w:i w:val="0"/>
          <w:iCs w:val="0"/>
          <w:sz w:val="20"/>
          <w:szCs w:val="20"/>
        </w:rPr>
        <w:t>:</w:t>
      </w:r>
      <w:r w:rsidRPr="64E5C03B" w:rsidR="64E5C03B">
        <w:rPr>
          <w:rFonts w:ascii="Century Gothic" w:hAnsi="Century Gothic" w:eastAsia="Century Gothic" w:cs="Century Gothic"/>
          <w:b w:val="0"/>
          <w:bCs w:val="0"/>
          <w:i w:val="0"/>
          <w:iCs w:val="0"/>
          <w:sz w:val="20"/>
          <w:szCs w:val="20"/>
        </w:rPr>
        <w:t xml:space="preserve">  The</w:t>
      </w:r>
      <w:bookmarkEnd w:id="1427940571"/>
      <w:r w:rsidRPr="64E5C03B" w:rsidR="64E5C03B">
        <w:rPr>
          <w:rFonts w:ascii="Century Gothic" w:hAnsi="Century Gothic" w:eastAsia="Century Gothic" w:cs="Century Gothic"/>
          <w:b w:val="0"/>
          <w:bCs w:val="0"/>
          <w:i w:val="0"/>
          <w:iCs w:val="0"/>
          <w:sz w:val="20"/>
          <w:szCs w:val="20"/>
        </w:rPr>
        <w:t xml:space="preserve"> meeting adjourned at 7:10 </w:t>
      </w:r>
      <w:r w:rsidRPr="64E5C03B" w:rsidR="64E5C03B">
        <w:rPr>
          <w:rFonts w:ascii="Century Gothic" w:hAnsi="Century Gothic" w:eastAsia="Century Gothic" w:cs="Century Gothic"/>
          <w:b w:val="0"/>
          <w:bCs w:val="0"/>
          <w:i w:val="0"/>
          <w:iCs w:val="0"/>
          <w:sz w:val="20"/>
          <w:szCs w:val="20"/>
        </w:rPr>
        <w:t>p.m</w:t>
      </w:r>
      <w:r w:rsidRPr="64E5C03B" w:rsidR="64E5C03B">
        <w:rPr>
          <w:rFonts w:ascii="Century Gothic" w:hAnsi="Century Gothic" w:eastAsia="Century Gothic" w:cs="Century Gothic"/>
          <w:b w:val="0"/>
          <w:bCs w:val="0"/>
          <w:i w:val="0"/>
          <w:iCs w:val="0"/>
          <w:sz w:val="20"/>
          <w:szCs w:val="20"/>
        </w:rPr>
        <w:t>,.</w:t>
      </w:r>
    </w:p>
    <w:p w:rsidR="64E5C03B" w:rsidP="64E5C03B" w:rsidRDefault="64E5C03B" w14:paraId="20ADE3E3" w14:textId="1CC2C1B2">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6B52D3ED" w14:textId="3CAA9490">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1"/>
          <w:bCs w:val="1"/>
          <w:i w:val="0"/>
          <w:iCs w:val="0"/>
          <w:sz w:val="20"/>
          <w:szCs w:val="20"/>
        </w:rPr>
        <w:t>Proposed Topics for next meeting:</w:t>
      </w:r>
      <w:r w:rsidRPr="64E5C03B" w:rsidR="64E5C03B">
        <w:rPr>
          <w:rFonts w:ascii="Century Gothic" w:hAnsi="Century Gothic" w:eastAsia="Century Gothic" w:cs="Century Gothic"/>
          <w:b w:val="0"/>
          <w:bCs w:val="0"/>
          <w:i w:val="0"/>
          <w:iCs w:val="0"/>
          <w:sz w:val="20"/>
          <w:szCs w:val="20"/>
        </w:rPr>
        <w:t xml:space="preserve"> June 13 at 6:00 </w:t>
      </w:r>
      <w:r w:rsidRPr="64E5C03B" w:rsidR="64E5C03B">
        <w:rPr>
          <w:rFonts w:ascii="Century Gothic" w:hAnsi="Century Gothic" w:eastAsia="Century Gothic" w:cs="Century Gothic"/>
          <w:b w:val="0"/>
          <w:bCs w:val="0"/>
          <w:i w:val="0"/>
          <w:iCs w:val="0"/>
          <w:sz w:val="20"/>
          <w:szCs w:val="20"/>
        </w:rPr>
        <w:t>p.,m</w:t>
      </w:r>
      <w:r w:rsidRPr="64E5C03B" w:rsidR="64E5C03B">
        <w:rPr>
          <w:rFonts w:ascii="Century Gothic" w:hAnsi="Century Gothic" w:eastAsia="Century Gothic" w:cs="Century Gothic"/>
          <w:b w:val="0"/>
          <w:bCs w:val="0"/>
          <w:i w:val="0"/>
          <w:iCs w:val="0"/>
          <w:sz w:val="20"/>
          <w:szCs w:val="20"/>
        </w:rPr>
        <w:t>.</w:t>
      </w:r>
    </w:p>
    <w:p w:rsidR="64E5C03B" w:rsidP="64E5C03B" w:rsidRDefault="64E5C03B" w14:paraId="560BA534" w14:textId="55B6AE03">
      <w:pPr>
        <w:pStyle w:val="Normal"/>
        <w:spacing w:after="0" w:afterAutospacing="off"/>
        <w:jc w:val="left"/>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0"/>
          <w:bCs w:val="0"/>
          <w:i w:val="0"/>
          <w:iCs w:val="0"/>
          <w:sz w:val="20"/>
          <w:szCs w:val="20"/>
        </w:rPr>
        <w:t xml:space="preserve">   -Review Bylaws</w:t>
      </w:r>
    </w:p>
    <w:p w:rsidR="64E5C03B" w:rsidP="64E5C03B" w:rsidRDefault="64E5C03B" w14:paraId="4B43AEC9" w14:textId="03B0B1DB">
      <w:pPr>
        <w:pStyle w:val="Normal"/>
        <w:spacing w:after="0" w:afterAutospacing="off"/>
        <w:jc w:val="left"/>
        <w:rPr>
          <w:rFonts w:ascii="Century Gothic" w:hAnsi="Century Gothic" w:eastAsia="Century Gothic" w:cs="Century Gothic"/>
          <w:b w:val="0"/>
          <w:bCs w:val="0"/>
          <w:i w:val="0"/>
          <w:iCs w:val="0"/>
          <w:sz w:val="20"/>
          <w:szCs w:val="20"/>
        </w:rPr>
      </w:pPr>
    </w:p>
    <w:p w:rsidR="64E5C03B" w:rsidP="64E5C03B" w:rsidRDefault="64E5C03B" w14:paraId="11CC7B6A" w14:textId="6EC6348C">
      <w:pPr>
        <w:pStyle w:val="Normal"/>
        <w:spacing w:after="0" w:afterAutospacing="off"/>
        <w:jc w:val="center"/>
        <w:rPr>
          <w:rFonts w:ascii="Century Gothic" w:hAnsi="Century Gothic" w:eastAsia="Century Gothic" w:cs="Century Gothic"/>
          <w:b w:val="0"/>
          <w:bCs w:val="0"/>
          <w:i w:val="0"/>
          <w:iCs w:val="0"/>
          <w:sz w:val="20"/>
          <w:szCs w:val="20"/>
        </w:rPr>
      </w:pPr>
      <w:r w:rsidRPr="64E5C03B" w:rsidR="64E5C03B">
        <w:rPr>
          <w:rFonts w:ascii="Century Gothic" w:hAnsi="Century Gothic" w:eastAsia="Century Gothic" w:cs="Century Gothic"/>
          <w:b w:val="0"/>
          <w:bCs w:val="0"/>
          <w:i w:val="0"/>
          <w:iCs w:val="0"/>
          <w:sz w:val="20"/>
          <w:szCs w:val="20"/>
        </w:rPr>
        <w:t>Prepared by Correen Becher, Secretary</w:t>
      </w:r>
    </w:p>
    <w:p w:rsidR="64E5C03B" w:rsidP="64E5C03B" w:rsidRDefault="64E5C03B" w14:paraId="6EB54652" w14:textId="7A48DF3E">
      <w:pPr>
        <w:pStyle w:val="Normal"/>
        <w:spacing w:after="0" w:afterAutospacing="off"/>
        <w:jc w:val="left"/>
        <w:rPr>
          <w:rFonts w:ascii="Century Gothic" w:hAnsi="Century Gothic" w:eastAsia="Century Gothic" w:cs="Century Gothic"/>
          <w:b w:val="0"/>
          <w:bCs w:val="0"/>
          <w:i w:val="0"/>
          <w:iCs w:val="0"/>
          <w:sz w:val="20"/>
          <w:szCs w:val="20"/>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ZzfDqDGZ" int2:invalidationBookmarkName="" int2:hashCode="LnBL1JE93WDUHD" int2:id="tgGiv6Bs">
      <int2:state int2:type="AugLoop_Text_Critique" int2:value="Rejected"/>
    </int2:bookmark>
    <int2:bookmark int2:bookmarkName="_Int_c8vc3G4P" int2:invalidationBookmarkName="" int2:hashCode="aPLznN/HRfNP9S" int2:id="88TkKC1q">
      <int2:state int2:type="AugLoop_Text_Critique" int2:value="Rejected"/>
    </int2:bookmark>
    <int2:bookmark int2:bookmarkName="_Int_j8tWg87c" int2:invalidationBookmarkName="" int2:hashCode="yuoWxqx7BclnNQ" int2:id="XOtKZK2H">
      <int2:state int2:type="AugLoop_Text_Critique" int2:value="Rejected"/>
    </int2:bookmark>
    <int2:bookmark int2:bookmarkName="_Int_mb7Pgeyc" int2:invalidationBookmarkName="" int2:hashCode="w+u6P8fNlVxYmQ" int2:id="L7xSlEAi">
      <int2:state int2:type="AugLoop_Text_Critique" int2:value="Rejected"/>
    </int2:bookmark>
    <int2:bookmark int2:bookmarkName="_Int_Zw7CRpWQ" int2:invalidationBookmarkName="" int2:hashCode="+9OfGHCMfoLVes" int2:id="QGise6lj">
      <int2:state int2:type="AugLoop_Text_Critique" int2:value="Rejected"/>
    </int2:bookmark>
    <int2:bookmark int2:bookmarkName="_Int_P4gAwnPr" int2:invalidationBookmarkName="" int2:hashCode="iO1DNV/wFGIyaO" int2:id="wduvQITg">
      <int2:state int2:type="AugLoop_Text_Critique" int2:value="Rejected"/>
    </int2:bookmark>
    <int2:bookmark int2:bookmarkName="_Int_skilDsPk" int2:invalidationBookmarkName="" int2:hashCode="/So3cTkuEdz8Nu" int2:id="Tsxupn0J">
      <int2:state int2:type="AugLoop_Text_Critique" int2:value="Rejected"/>
    </int2:bookmark>
    <int2:bookmark int2:bookmarkName="_Int_WD4HryGV" int2:invalidationBookmarkName="" int2:hashCode="0lXQ0GySJQ8tJA" int2:id="OxVHCCwU">
      <int2:state int2:type="AugLoop_Text_Critique" int2:value="Rejected"/>
    </int2:bookmark>
    <int2:bookmark int2:bookmarkName="_Int_MUqDrS0P" int2:invalidationBookmarkName="" int2:hashCode="vL6JLBwNxWf9Oe" int2:id="9ywopH0z">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1CC2F5"/>
    <w:rsid w:val="601CC2F5"/>
    <w:rsid w:val="64E5C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C2F5"/>
  <w15:chartTrackingRefBased/>
  <w15:docId w15:val="{5B8DAA61-3887-41CA-8250-2317619184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daa2ee56c14a48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2023-05-16T20:47:24.5188256Z</dcterms:created>
  <dcterms:modified xsi:type="dcterms:W3CDTF">2023-05-18T01:06:33.9524153Z</dcterms:modified>
  <dc:creator>Guest User</dc:creator>
  <lastModifiedBy>Guest User</lastModifiedBy>
</coreProperties>
</file>