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4FEC3" w14:textId="1E49F150" w:rsidR="003755F6" w:rsidRDefault="003755F6" w:rsidP="0090300E">
      <w:pPr>
        <w:ind w:firstLine="720"/>
        <w:jc w:val="center"/>
        <w:rPr>
          <w:b/>
        </w:rPr>
      </w:pPr>
      <w:r>
        <w:rPr>
          <w:noProof/>
        </w:rPr>
        <w:drawing>
          <wp:inline distT="0" distB="0" distL="0" distR="0" wp14:anchorId="6CCF99C3" wp14:editId="4F397E35">
            <wp:extent cx="1409700" cy="11415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380" cy="1159155"/>
                    </a:xfrm>
                    <a:prstGeom prst="rect">
                      <a:avLst/>
                    </a:prstGeom>
                    <a:noFill/>
                    <a:ln>
                      <a:noFill/>
                    </a:ln>
                  </pic:spPr>
                </pic:pic>
              </a:graphicData>
            </a:graphic>
          </wp:inline>
        </w:drawing>
      </w:r>
    </w:p>
    <w:p w14:paraId="1EF5FC9A" w14:textId="289E3B82" w:rsidR="001D0556" w:rsidRDefault="001D0556" w:rsidP="006B0391">
      <w:pPr>
        <w:ind w:firstLine="720"/>
        <w:jc w:val="center"/>
        <w:rPr>
          <w:b/>
        </w:rPr>
      </w:pPr>
    </w:p>
    <w:p w14:paraId="65AF51A2" w14:textId="48C64192" w:rsidR="006B0391" w:rsidRPr="0090300E" w:rsidRDefault="001D0556" w:rsidP="00803EBF">
      <w:pPr>
        <w:ind w:firstLine="720"/>
        <w:jc w:val="center"/>
        <w:rPr>
          <w:rFonts w:ascii="Times New Roman" w:hAnsi="Times New Roman"/>
          <w:b/>
          <w:sz w:val="48"/>
          <w:szCs w:val="48"/>
        </w:rPr>
      </w:pPr>
      <w:r w:rsidRPr="0090300E">
        <w:rPr>
          <w:rFonts w:ascii="Times New Roman" w:hAnsi="Times New Roman"/>
          <w:b/>
          <w:sz w:val="40"/>
          <w:szCs w:val="40"/>
        </w:rPr>
        <w:t>Dolores Public Library</w:t>
      </w:r>
    </w:p>
    <w:p w14:paraId="0503FB8F" w14:textId="18C5439A" w:rsidR="00BD1CF3" w:rsidRPr="0090300E" w:rsidRDefault="001D0556" w:rsidP="00803EBF">
      <w:pPr>
        <w:ind w:left="720"/>
        <w:jc w:val="center"/>
        <w:rPr>
          <w:rFonts w:ascii="Times New Roman" w:hAnsi="Times New Roman"/>
          <w:b/>
          <w:sz w:val="32"/>
          <w:szCs w:val="32"/>
        </w:rPr>
      </w:pPr>
      <w:r w:rsidRPr="0090300E">
        <w:rPr>
          <w:rFonts w:ascii="Times New Roman" w:hAnsi="Times New Roman"/>
          <w:b/>
          <w:sz w:val="32"/>
          <w:szCs w:val="32"/>
        </w:rPr>
        <w:t>Finance Committee</w:t>
      </w:r>
      <w:r w:rsidR="002A52F5" w:rsidRPr="0090300E">
        <w:rPr>
          <w:rFonts w:ascii="Times New Roman" w:hAnsi="Times New Roman"/>
          <w:b/>
          <w:sz w:val="32"/>
          <w:szCs w:val="32"/>
        </w:rPr>
        <w:cr/>
      </w:r>
      <w:r w:rsidR="00377CDA">
        <w:rPr>
          <w:rFonts w:ascii="Times New Roman" w:hAnsi="Times New Roman"/>
          <w:b/>
          <w:sz w:val="32"/>
          <w:szCs w:val="32"/>
        </w:rPr>
        <w:t>February 8</w:t>
      </w:r>
      <w:r w:rsidR="006D2E3E" w:rsidRPr="0090300E">
        <w:rPr>
          <w:rFonts w:ascii="Times New Roman" w:hAnsi="Times New Roman"/>
          <w:b/>
          <w:sz w:val="32"/>
          <w:szCs w:val="32"/>
        </w:rPr>
        <w:t>, 202</w:t>
      </w:r>
      <w:r w:rsidR="00377CDA">
        <w:rPr>
          <w:rFonts w:ascii="Times New Roman" w:hAnsi="Times New Roman"/>
          <w:b/>
          <w:sz w:val="32"/>
          <w:szCs w:val="32"/>
        </w:rPr>
        <w:t>3</w:t>
      </w:r>
    </w:p>
    <w:p w14:paraId="1E842287" w14:textId="04D65BAB" w:rsidR="00A23F1E" w:rsidRPr="0090300E" w:rsidRDefault="009B7265" w:rsidP="00803EBF">
      <w:pPr>
        <w:ind w:left="720"/>
        <w:jc w:val="center"/>
        <w:rPr>
          <w:rFonts w:ascii="Times New Roman" w:hAnsi="Times New Roman"/>
          <w:b/>
          <w:sz w:val="32"/>
          <w:szCs w:val="32"/>
        </w:rPr>
      </w:pPr>
      <w:r w:rsidRPr="0090300E">
        <w:rPr>
          <w:rFonts w:ascii="Times New Roman" w:hAnsi="Times New Roman"/>
          <w:b/>
          <w:sz w:val="32"/>
          <w:szCs w:val="32"/>
        </w:rPr>
        <w:t>Minutes</w:t>
      </w:r>
    </w:p>
    <w:p w14:paraId="701D23EE" w14:textId="77777777" w:rsidR="006B0391" w:rsidRPr="0090300E" w:rsidRDefault="006B0391" w:rsidP="002A52F5">
      <w:pPr>
        <w:jc w:val="center"/>
        <w:rPr>
          <w:rFonts w:ascii="Times New Roman" w:hAnsi="Times New Roman"/>
          <w:b/>
          <w:szCs w:val="24"/>
        </w:rPr>
      </w:pPr>
    </w:p>
    <w:p w14:paraId="3D8DD5CF" w14:textId="77777777" w:rsidR="0090300E" w:rsidRPr="0090300E" w:rsidRDefault="0090300E" w:rsidP="007432C0">
      <w:pPr>
        <w:rPr>
          <w:rFonts w:ascii="Times New Roman" w:eastAsia="Times New Roman" w:hAnsi="Times New Roman"/>
          <w:color w:val="000000"/>
          <w:szCs w:val="24"/>
        </w:rPr>
      </w:pPr>
    </w:p>
    <w:p w14:paraId="323EFFD4" w14:textId="3A1C78B3" w:rsidR="007E5D43" w:rsidRPr="0090300E" w:rsidRDefault="007432C0" w:rsidP="007432C0">
      <w:pPr>
        <w:rPr>
          <w:rFonts w:ascii="Times New Roman" w:eastAsia="Times New Roman" w:hAnsi="Times New Roman"/>
          <w:color w:val="000000"/>
          <w:szCs w:val="24"/>
        </w:rPr>
      </w:pPr>
      <w:r w:rsidRPr="0090300E">
        <w:rPr>
          <w:rFonts w:ascii="Times New Roman" w:eastAsia="Times New Roman" w:hAnsi="Times New Roman"/>
          <w:color w:val="000000"/>
          <w:szCs w:val="24"/>
        </w:rPr>
        <w:t xml:space="preserve">Chair Sandra Jumper called the meeting to order at </w:t>
      </w:r>
      <w:r w:rsidR="00B33547">
        <w:rPr>
          <w:rFonts w:ascii="Times New Roman" w:eastAsia="Times New Roman" w:hAnsi="Times New Roman"/>
          <w:color w:val="000000"/>
          <w:szCs w:val="24"/>
        </w:rPr>
        <w:t>1</w:t>
      </w:r>
      <w:r w:rsidR="006C3FEB" w:rsidRPr="0090300E">
        <w:rPr>
          <w:rFonts w:ascii="Times New Roman" w:eastAsia="Times New Roman" w:hAnsi="Times New Roman"/>
          <w:color w:val="000000"/>
          <w:szCs w:val="24"/>
        </w:rPr>
        <w:t>:00</w:t>
      </w:r>
      <w:r w:rsidR="006D2E3E" w:rsidRPr="0090300E">
        <w:rPr>
          <w:rFonts w:ascii="Times New Roman" w:eastAsia="Times New Roman" w:hAnsi="Times New Roman"/>
          <w:color w:val="000000"/>
          <w:szCs w:val="24"/>
        </w:rPr>
        <w:t xml:space="preserve"> pm</w:t>
      </w:r>
      <w:r w:rsidRPr="0090300E">
        <w:rPr>
          <w:rFonts w:ascii="Times New Roman" w:eastAsia="Times New Roman" w:hAnsi="Times New Roman"/>
          <w:color w:val="000000"/>
          <w:szCs w:val="24"/>
        </w:rPr>
        <w:t xml:space="preserve">. </w:t>
      </w:r>
      <w:r w:rsidR="00A75645" w:rsidRPr="0090300E">
        <w:rPr>
          <w:rFonts w:ascii="Times New Roman" w:eastAsia="Times New Roman" w:hAnsi="Times New Roman"/>
          <w:color w:val="000000"/>
          <w:szCs w:val="24"/>
        </w:rPr>
        <w:t xml:space="preserve"> </w:t>
      </w:r>
      <w:r w:rsidRPr="0090300E">
        <w:rPr>
          <w:rFonts w:ascii="Times New Roman" w:eastAsia="Times New Roman" w:hAnsi="Times New Roman"/>
          <w:color w:val="000000"/>
          <w:szCs w:val="24"/>
        </w:rPr>
        <w:t>Also present were: Correen Becher</w:t>
      </w:r>
      <w:r w:rsidR="00A75645" w:rsidRPr="0090300E">
        <w:rPr>
          <w:rFonts w:ascii="Times New Roman" w:eastAsia="Times New Roman" w:hAnsi="Times New Roman"/>
          <w:color w:val="000000"/>
          <w:szCs w:val="24"/>
        </w:rPr>
        <w:t>,</w:t>
      </w:r>
      <w:r w:rsidRPr="0090300E">
        <w:rPr>
          <w:rFonts w:ascii="Times New Roman" w:eastAsia="Times New Roman" w:hAnsi="Times New Roman"/>
          <w:color w:val="000000"/>
          <w:szCs w:val="24"/>
        </w:rPr>
        <w:t xml:space="preserve"> </w:t>
      </w:r>
      <w:r w:rsidR="006C3FEB" w:rsidRPr="0090300E">
        <w:rPr>
          <w:rFonts w:ascii="Times New Roman" w:eastAsia="Times New Roman" w:hAnsi="Times New Roman"/>
          <w:color w:val="000000"/>
          <w:szCs w:val="24"/>
        </w:rPr>
        <w:t>Tamara Woodbury</w:t>
      </w:r>
      <w:r w:rsidR="006D2E3E" w:rsidRPr="0090300E">
        <w:rPr>
          <w:rFonts w:ascii="Times New Roman" w:eastAsia="Times New Roman" w:hAnsi="Times New Roman"/>
          <w:color w:val="000000"/>
          <w:szCs w:val="24"/>
        </w:rPr>
        <w:t>, Trustees</w:t>
      </w:r>
      <w:r w:rsidRPr="0090300E">
        <w:rPr>
          <w:rFonts w:ascii="Times New Roman" w:eastAsia="Times New Roman" w:hAnsi="Times New Roman"/>
          <w:color w:val="000000"/>
          <w:szCs w:val="24"/>
        </w:rPr>
        <w:t>; Sean Gantt, Director</w:t>
      </w:r>
      <w:r w:rsidR="003358EC" w:rsidRPr="0090300E">
        <w:rPr>
          <w:rFonts w:ascii="Times New Roman" w:eastAsia="Times New Roman" w:hAnsi="Times New Roman"/>
          <w:color w:val="000000"/>
          <w:szCs w:val="24"/>
        </w:rPr>
        <w:t>.</w:t>
      </w:r>
    </w:p>
    <w:p w14:paraId="6F853608" w14:textId="77777777" w:rsidR="0090300E" w:rsidRPr="0090300E" w:rsidRDefault="0090300E" w:rsidP="007432C0">
      <w:pPr>
        <w:rPr>
          <w:rFonts w:ascii="Times New Roman" w:eastAsia="Times New Roman" w:hAnsi="Times New Roman"/>
          <w:color w:val="000000"/>
          <w:szCs w:val="24"/>
        </w:rPr>
      </w:pPr>
    </w:p>
    <w:p w14:paraId="48F93BA6" w14:textId="03D922EB" w:rsidR="0090300E" w:rsidRPr="0090300E" w:rsidRDefault="00955AFB" w:rsidP="0090300E">
      <w:pPr>
        <w:rPr>
          <w:rFonts w:ascii="Times New Roman" w:eastAsia="Times New Roman" w:hAnsi="Times New Roman"/>
          <w:color w:val="000000"/>
          <w:szCs w:val="24"/>
        </w:rPr>
      </w:pPr>
      <w:r>
        <w:rPr>
          <w:rFonts w:ascii="Times New Roman" w:eastAsia="Times New Roman" w:hAnsi="Times New Roman"/>
          <w:color w:val="000000"/>
          <w:szCs w:val="24"/>
        </w:rPr>
        <w:t>We reviewed the 2022 final financials and audit exemption. We discussed the 2022 property tax shortfall, the unexpected price increases in gas and snow removal, and the future of the Onward! Account and fundraising more generally.</w:t>
      </w:r>
    </w:p>
    <w:p w14:paraId="3A5B5249" w14:textId="1C723163" w:rsidR="0090300E" w:rsidRPr="0090300E" w:rsidRDefault="0090300E" w:rsidP="007432C0">
      <w:pPr>
        <w:rPr>
          <w:rFonts w:ascii="Times New Roman" w:eastAsia="Times New Roman" w:hAnsi="Times New Roman"/>
          <w:color w:val="000000"/>
          <w:szCs w:val="24"/>
        </w:rPr>
      </w:pPr>
    </w:p>
    <w:p w14:paraId="6257889B" w14:textId="77777777" w:rsidR="007432C0" w:rsidRPr="0090300E" w:rsidRDefault="007432C0" w:rsidP="007432C0">
      <w:pPr>
        <w:rPr>
          <w:rFonts w:ascii="Times New Roman" w:eastAsia="Times New Roman" w:hAnsi="Times New Roman"/>
          <w:color w:val="000000"/>
          <w:szCs w:val="24"/>
        </w:rPr>
      </w:pPr>
    </w:p>
    <w:p w14:paraId="1BC813DF" w14:textId="4E228D69" w:rsidR="00BD1CF3" w:rsidRPr="0090300E" w:rsidRDefault="00BD1CF3" w:rsidP="007432C0">
      <w:pPr>
        <w:rPr>
          <w:rFonts w:ascii="Times New Roman" w:eastAsia="Times New Roman" w:hAnsi="Times New Roman"/>
          <w:color w:val="000000"/>
          <w:szCs w:val="24"/>
        </w:rPr>
      </w:pPr>
    </w:p>
    <w:sectPr w:rsidR="00BD1CF3" w:rsidRPr="0090300E" w:rsidSect="00BD1CF3">
      <w:pgSz w:w="12240" w:h="15840"/>
      <w:pgMar w:top="936" w:right="864" w:bottom="936" w:left="1152"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1BEAC" w14:textId="77777777" w:rsidR="00BD1CF3" w:rsidRDefault="00BD1CF3">
      <w:r>
        <w:separator/>
      </w:r>
    </w:p>
  </w:endnote>
  <w:endnote w:type="continuationSeparator" w:id="0">
    <w:p w14:paraId="356E2509" w14:textId="77777777" w:rsidR="00BD1CF3" w:rsidRDefault="00BD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D72D" w14:textId="77777777" w:rsidR="00BD1CF3" w:rsidRDefault="00BD1CF3">
      <w:r>
        <w:separator/>
      </w:r>
    </w:p>
  </w:footnote>
  <w:footnote w:type="continuationSeparator" w:id="0">
    <w:p w14:paraId="2A758558" w14:textId="77777777" w:rsidR="00BD1CF3" w:rsidRDefault="00BD1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00F4"/>
    <w:multiLevelType w:val="hybridMultilevel"/>
    <w:tmpl w:val="E65CEE36"/>
    <w:lvl w:ilvl="0" w:tplc="46327E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4341CE"/>
    <w:multiLevelType w:val="hybridMultilevel"/>
    <w:tmpl w:val="D09223B8"/>
    <w:lvl w:ilvl="0" w:tplc="E8E23244">
      <w:start w:val="1"/>
      <w:numFmt w:val="lowerLetter"/>
      <w:lvlText w:val="%1."/>
      <w:lvlJc w:val="left"/>
      <w:pPr>
        <w:tabs>
          <w:tab w:val="num" w:pos="700"/>
        </w:tabs>
        <w:ind w:left="700" w:hanging="360"/>
      </w:pPr>
      <w:rPr>
        <w:rFonts w:hint="default"/>
      </w:rPr>
    </w:lvl>
    <w:lvl w:ilvl="1" w:tplc="00190409" w:tentative="1">
      <w:start w:val="1"/>
      <w:numFmt w:val="lowerLetter"/>
      <w:lvlText w:val="%2."/>
      <w:lvlJc w:val="left"/>
      <w:pPr>
        <w:tabs>
          <w:tab w:val="num" w:pos="1420"/>
        </w:tabs>
        <w:ind w:left="1420" w:hanging="360"/>
      </w:pPr>
    </w:lvl>
    <w:lvl w:ilvl="2" w:tplc="001B0409" w:tentative="1">
      <w:start w:val="1"/>
      <w:numFmt w:val="lowerRoman"/>
      <w:lvlText w:val="%3."/>
      <w:lvlJc w:val="right"/>
      <w:pPr>
        <w:tabs>
          <w:tab w:val="num" w:pos="2140"/>
        </w:tabs>
        <w:ind w:left="2140" w:hanging="180"/>
      </w:pPr>
    </w:lvl>
    <w:lvl w:ilvl="3" w:tplc="000F0409" w:tentative="1">
      <w:start w:val="1"/>
      <w:numFmt w:val="decimal"/>
      <w:lvlText w:val="%4."/>
      <w:lvlJc w:val="left"/>
      <w:pPr>
        <w:tabs>
          <w:tab w:val="num" w:pos="2860"/>
        </w:tabs>
        <w:ind w:left="2860" w:hanging="360"/>
      </w:pPr>
    </w:lvl>
    <w:lvl w:ilvl="4" w:tplc="00190409" w:tentative="1">
      <w:start w:val="1"/>
      <w:numFmt w:val="lowerLetter"/>
      <w:lvlText w:val="%5."/>
      <w:lvlJc w:val="left"/>
      <w:pPr>
        <w:tabs>
          <w:tab w:val="num" w:pos="3580"/>
        </w:tabs>
        <w:ind w:left="3580" w:hanging="360"/>
      </w:pPr>
    </w:lvl>
    <w:lvl w:ilvl="5" w:tplc="001B0409" w:tentative="1">
      <w:start w:val="1"/>
      <w:numFmt w:val="lowerRoman"/>
      <w:lvlText w:val="%6."/>
      <w:lvlJc w:val="right"/>
      <w:pPr>
        <w:tabs>
          <w:tab w:val="num" w:pos="4300"/>
        </w:tabs>
        <w:ind w:left="4300" w:hanging="180"/>
      </w:pPr>
    </w:lvl>
    <w:lvl w:ilvl="6" w:tplc="000F0409" w:tentative="1">
      <w:start w:val="1"/>
      <w:numFmt w:val="decimal"/>
      <w:lvlText w:val="%7."/>
      <w:lvlJc w:val="left"/>
      <w:pPr>
        <w:tabs>
          <w:tab w:val="num" w:pos="5020"/>
        </w:tabs>
        <w:ind w:left="5020" w:hanging="360"/>
      </w:pPr>
    </w:lvl>
    <w:lvl w:ilvl="7" w:tplc="00190409" w:tentative="1">
      <w:start w:val="1"/>
      <w:numFmt w:val="lowerLetter"/>
      <w:lvlText w:val="%8."/>
      <w:lvlJc w:val="left"/>
      <w:pPr>
        <w:tabs>
          <w:tab w:val="num" w:pos="5740"/>
        </w:tabs>
        <w:ind w:left="5740" w:hanging="360"/>
      </w:pPr>
    </w:lvl>
    <w:lvl w:ilvl="8" w:tplc="001B0409" w:tentative="1">
      <w:start w:val="1"/>
      <w:numFmt w:val="lowerRoman"/>
      <w:lvlText w:val="%9."/>
      <w:lvlJc w:val="right"/>
      <w:pPr>
        <w:tabs>
          <w:tab w:val="num" w:pos="6460"/>
        </w:tabs>
        <w:ind w:left="6460" w:hanging="180"/>
      </w:pPr>
    </w:lvl>
  </w:abstractNum>
  <w:abstractNum w:abstractNumId="2" w15:restartNumberingAfterBreak="0">
    <w:nsid w:val="1CA651A4"/>
    <w:multiLevelType w:val="hybridMultilevel"/>
    <w:tmpl w:val="D8609318"/>
    <w:lvl w:ilvl="0" w:tplc="2C620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0345BC"/>
    <w:multiLevelType w:val="hybridMultilevel"/>
    <w:tmpl w:val="A936065E"/>
    <w:lvl w:ilvl="0" w:tplc="1D8CF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993E9A"/>
    <w:multiLevelType w:val="hybridMultilevel"/>
    <w:tmpl w:val="79320094"/>
    <w:lvl w:ilvl="0" w:tplc="76868654">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937BC"/>
    <w:multiLevelType w:val="hybridMultilevel"/>
    <w:tmpl w:val="C34E430A"/>
    <w:lvl w:ilvl="0" w:tplc="EEAA6F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3A2B06"/>
    <w:multiLevelType w:val="hybridMultilevel"/>
    <w:tmpl w:val="0D526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C3162"/>
    <w:multiLevelType w:val="hybridMultilevel"/>
    <w:tmpl w:val="59E05682"/>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049382931">
    <w:abstractNumId w:val="7"/>
  </w:num>
  <w:num w:numId="2" w16cid:durableId="1345790312">
    <w:abstractNumId w:val="1"/>
  </w:num>
  <w:num w:numId="3" w16cid:durableId="1884513633">
    <w:abstractNumId w:val="6"/>
  </w:num>
  <w:num w:numId="4" w16cid:durableId="1629504258">
    <w:abstractNumId w:val="4"/>
  </w:num>
  <w:num w:numId="5" w16cid:durableId="663315983">
    <w:abstractNumId w:val="3"/>
  </w:num>
  <w:num w:numId="6" w16cid:durableId="814638057">
    <w:abstractNumId w:val="5"/>
  </w:num>
  <w:num w:numId="7" w16cid:durableId="301691267">
    <w:abstractNumId w:val="0"/>
  </w:num>
  <w:num w:numId="8" w16cid:durableId="131872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C47"/>
    <w:rsid w:val="00020C42"/>
    <w:rsid w:val="00030A0D"/>
    <w:rsid w:val="00044936"/>
    <w:rsid w:val="00046514"/>
    <w:rsid w:val="0005438E"/>
    <w:rsid w:val="00057DD4"/>
    <w:rsid w:val="000735BF"/>
    <w:rsid w:val="00073600"/>
    <w:rsid w:val="00093159"/>
    <w:rsid w:val="00097C92"/>
    <w:rsid w:val="000A44EB"/>
    <w:rsid w:val="000A45B8"/>
    <w:rsid w:val="000A7FBA"/>
    <w:rsid w:val="000B2D7F"/>
    <w:rsid w:val="000C3A0C"/>
    <w:rsid w:val="000C4A69"/>
    <w:rsid w:val="000C4B10"/>
    <w:rsid w:val="000D4C3F"/>
    <w:rsid w:val="000E1CBD"/>
    <w:rsid w:val="000E27D2"/>
    <w:rsid w:val="000E41DD"/>
    <w:rsid w:val="0011130F"/>
    <w:rsid w:val="00141A7B"/>
    <w:rsid w:val="00143F6A"/>
    <w:rsid w:val="00145336"/>
    <w:rsid w:val="00160539"/>
    <w:rsid w:val="001659BA"/>
    <w:rsid w:val="00167C70"/>
    <w:rsid w:val="001730C6"/>
    <w:rsid w:val="00174037"/>
    <w:rsid w:val="0018007B"/>
    <w:rsid w:val="00181E15"/>
    <w:rsid w:val="001D0556"/>
    <w:rsid w:val="00204A4D"/>
    <w:rsid w:val="002058C5"/>
    <w:rsid w:val="00206A57"/>
    <w:rsid w:val="0024217B"/>
    <w:rsid w:val="00246050"/>
    <w:rsid w:val="0025679E"/>
    <w:rsid w:val="00260C0B"/>
    <w:rsid w:val="0028446C"/>
    <w:rsid w:val="002A52F5"/>
    <w:rsid w:val="002B683C"/>
    <w:rsid w:val="002F7D28"/>
    <w:rsid w:val="00314A74"/>
    <w:rsid w:val="00316155"/>
    <w:rsid w:val="003166B1"/>
    <w:rsid w:val="003358EC"/>
    <w:rsid w:val="0035748B"/>
    <w:rsid w:val="00365B37"/>
    <w:rsid w:val="00366636"/>
    <w:rsid w:val="00372E4D"/>
    <w:rsid w:val="003755F6"/>
    <w:rsid w:val="00377CDA"/>
    <w:rsid w:val="00390313"/>
    <w:rsid w:val="0039042E"/>
    <w:rsid w:val="0039733F"/>
    <w:rsid w:val="003A3E1A"/>
    <w:rsid w:val="003A682E"/>
    <w:rsid w:val="003B52DE"/>
    <w:rsid w:val="003C0FEA"/>
    <w:rsid w:val="003C0FF9"/>
    <w:rsid w:val="003E01AB"/>
    <w:rsid w:val="003E3E25"/>
    <w:rsid w:val="003E4C63"/>
    <w:rsid w:val="003F43C8"/>
    <w:rsid w:val="00414DE5"/>
    <w:rsid w:val="0042038F"/>
    <w:rsid w:val="00420F19"/>
    <w:rsid w:val="00421910"/>
    <w:rsid w:val="0043193F"/>
    <w:rsid w:val="004423E7"/>
    <w:rsid w:val="00450B58"/>
    <w:rsid w:val="004751F3"/>
    <w:rsid w:val="004A3B2A"/>
    <w:rsid w:val="004A4B42"/>
    <w:rsid w:val="004B2C82"/>
    <w:rsid w:val="004B3318"/>
    <w:rsid w:val="004D1FD2"/>
    <w:rsid w:val="004D7F0F"/>
    <w:rsid w:val="004F721D"/>
    <w:rsid w:val="00501073"/>
    <w:rsid w:val="005141F5"/>
    <w:rsid w:val="00520937"/>
    <w:rsid w:val="005302F4"/>
    <w:rsid w:val="00530A57"/>
    <w:rsid w:val="00531931"/>
    <w:rsid w:val="005358A3"/>
    <w:rsid w:val="00540C71"/>
    <w:rsid w:val="00553403"/>
    <w:rsid w:val="005808F1"/>
    <w:rsid w:val="00584752"/>
    <w:rsid w:val="005859BE"/>
    <w:rsid w:val="005A3582"/>
    <w:rsid w:val="005A549F"/>
    <w:rsid w:val="005A6213"/>
    <w:rsid w:val="005D0F85"/>
    <w:rsid w:val="005D4A34"/>
    <w:rsid w:val="005D6912"/>
    <w:rsid w:val="005E2E00"/>
    <w:rsid w:val="005F0713"/>
    <w:rsid w:val="00601717"/>
    <w:rsid w:val="006218BF"/>
    <w:rsid w:val="006371AA"/>
    <w:rsid w:val="00640F23"/>
    <w:rsid w:val="006433C9"/>
    <w:rsid w:val="006446BB"/>
    <w:rsid w:val="006548FA"/>
    <w:rsid w:val="0067367E"/>
    <w:rsid w:val="00692801"/>
    <w:rsid w:val="00693164"/>
    <w:rsid w:val="006958A3"/>
    <w:rsid w:val="006B0391"/>
    <w:rsid w:val="006B2D30"/>
    <w:rsid w:val="006B2E5F"/>
    <w:rsid w:val="006C2CD9"/>
    <w:rsid w:val="006C3FEB"/>
    <w:rsid w:val="006D2E3E"/>
    <w:rsid w:val="006D77BB"/>
    <w:rsid w:val="006E6E6F"/>
    <w:rsid w:val="006F4E41"/>
    <w:rsid w:val="00720E88"/>
    <w:rsid w:val="00723B67"/>
    <w:rsid w:val="007261A6"/>
    <w:rsid w:val="00726DF3"/>
    <w:rsid w:val="007432C0"/>
    <w:rsid w:val="0074368D"/>
    <w:rsid w:val="007622CF"/>
    <w:rsid w:val="00763757"/>
    <w:rsid w:val="007A2E0C"/>
    <w:rsid w:val="007A7C47"/>
    <w:rsid w:val="007C6FFD"/>
    <w:rsid w:val="007D056B"/>
    <w:rsid w:val="007D0BEF"/>
    <w:rsid w:val="007E4DA5"/>
    <w:rsid w:val="007E5D43"/>
    <w:rsid w:val="00803EBF"/>
    <w:rsid w:val="0080511E"/>
    <w:rsid w:val="00806052"/>
    <w:rsid w:val="008074C8"/>
    <w:rsid w:val="0081579F"/>
    <w:rsid w:val="00822D8B"/>
    <w:rsid w:val="00836CD7"/>
    <w:rsid w:val="00841DAD"/>
    <w:rsid w:val="00846750"/>
    <w:rsid w:val="008472E3"/>
    <w:rsid w:val="00850CE6"/>
    <w:rsid w:val="00857689"/>
    <w:rsid w:val="00860259"/>
    <w:rsid w:val="0086150D"/>
    <w:rsid w:val="00870A4C"/>
    <w:rsid w:val="00884611"/>
    <w:rsid w:val="00886721"/>
    <w:rsid w:val="008A48F1"/>
    <w:rsid w:val="008B28E0"/>
    <w:rsid w:val="008C12A2"/>
    <w:rsid w:val="008D44CC"/>
    <w:rsid w:val="008D4C4E"/>
    <w:rsid w:val="008E33D6"/>
    <w:rsid w:val="008E342A"/>
    <w:rsid w:val="008E7FE2"/>
    <w:rsid w:val="0090300E"/>
    <w:rsid w:val="00905E91"/>
    <w:rsid w:val="009144D2"/>
    <w:rsid w:val="00942FDE"/>
    <w:rsid w:val="00955AFB"/>
    <w:rsid w:val="00955CEF"/>
    <w:rsid w:val="00963AA3"/>
    <w:rsid w:val="009824F7"/>
    <w:rsid w:val="00992DBD"/>
    <w:rsid w:val="009A11C1"/>
    <w:rsid w:val="009B7265"/>
    <w:rsid w:val="009E0750"/>
    <w:rsid w:val="009E7888"/>
    <w:rsid w:val="009F1D51"/>
    <w:rsid w:val="009F22AA"/>
    <w:rsid w:val="009F2F80"/>
    <w:rsid w:val="00A036B9"/>
    <w:rsid w:val="00A11830"/>
    <w:rsid w:val="00A122B7"/>
    <w:rsid w:val="00A1665A"/>
    <w:rsid w:val="00A23F1E"/>
    <w:rsid w:val="00A61663"/>
    <w:rsid w:val="00A73726"/>
    <w:rsid w:val="00A75645"/>
    <w:rsid w:val="00A8246C"/>
    <w:rsid w:val="00AB7E4B"/>
    <w:rsid w:val="00AC3573"/>
    <w:rsid w:val="00AD3036"/>
    <w:rsid w:val="00AD7187"/>
    <w:rsid w:val="00AE1318"/>
    <w:rsid w:val="00AE79CF"/>
    <w:rsid w:val="00AF571F"/>
    <w:rsid w:val="00B16B9B"/>
    <w:rsid w:val="00B33547"/>
    <w:rsid w:val="00B82CDE"/>
    <w:rsid w:val="00BA1B16"/>
    <w:rsid w:val="00BA6421"/>
    <w:rsid w:val="00BB20E5"/>
    <w:rsid w:val="00BB2747"/>
    <w:rsid w:val="00BB55A5"/>
    <w:rsid w:val="00BB7E47"/>
    <w:rsid w:val="00BC3D66"/>
    <w:rsid w:val="00BD07DD"/>
    <w:rsid w:val="00BD09AA"/>
    <w:rsid w:val="00BD1CF3"/>
    <w:rsid w:val="00BD1FFF"/>
    <w:rsid w:val="00BE06B7"/>
    <w:rsid w:val="00C05B02"/>
    <w:rsid w:val="00C13689"/>
    <w:rsid w:val="00C148B1"/>
    <w:rsid w:val="00C317D2"/>
    <w:rsid w:val="00C345F0"/>
    <w:rsid w:val="00C36C67"/>
    <w:rsid w:val="00C410D0"/>
    <w:rsid w:val="00C47532"/>
    <w:rsid w:val="00C56FBA"/>
    <w:rsid w:val="00C76C26"/>
    <w:rsid w:val="00C906BF"/>
    <w:rsid w:val="00C96A09"/>
    <w:rsid w:val="00CA76D6"/>
    <w:rsid w:val="00CC0069"/>
    <w:rsid w:val="00CC560C"/>
    <w:rsid w:val="00CD09C9"/>
    <w:rsid w:val="00CE6E21"/>
    <w:rsid w:val="00CF30AD"/>
    <w:rsid w:val="00D00C72"/>
    <w:rsid w:val="00D01AE6"/>
    <w:rsid w:val="00D01CE0"/>
    <w:rsid w:val="00D11204"/>
    <w:rsid w:val="00D22CD9"/>
    <w:rsid w:val="00D2616A"/>
    <w:rsid w:val="00D30D8C"/>
    <w:rsid w:val="00D3348F"/>
    <w:rsid w:val="00D37DFB"/>
    <w:rsid w:val="00D6156B"/>
    <w:rsid w:val="00D8280F"/>
    <w:rsid w:val="00D83003"/>
    <w:rsid w:val="00DA3DEE"/>
    <w:rsid w:val="00DC6AAC"/>
    <w:rsid w:val="00DE5F34"/>
    <w:rsid w:val="00DF28B2"/>
    <w:rsid w:val="00DF2C7F"/>
    <w:rsid w:val="00E15D04"/>
    <w:rsid w:val="00E309ED"/>
    <w:rsid w:val="00E3475F"/>
    <w:rsid w:val="00E36A3D"/>
    <w:rsid w:val="00E40622"/>
    <w:rsid w:val="00E63095"/>
    <w:rsid w:val="00E77786"/>
    <w:rsid w:val="00E81F37"/>
    <w:rsid w:val="00E942C8"/>
    <w:rsid w:val="00EA7E0E"/>
    <w:rsid w:val="00EB48C5"/>
    <w:rsid w:val="00ED27FC"/>
    <w:rsid w:val="00ED2AD6"/>
    <w:rsid w:val="00EE0982"/>
    <w:rsid w:val="00EE127E"/>
    <w:rsid w:val="00EE5A41"/>
    <w:rsid w:val="00EE6D07"/>
    <w:rsid w:val="00EE7A0F"/>
    <w:rsid w:val="00F25F32"/>
    <w:rsid w:val="00F26DC8"/>
    <w:rsid w:val="00F273AA"/>
    <w:rsid w:val="00F2772B"/>
    <w:rsid w:val="00F5214A"/>
    <w:rsid w:val="00F71FAA"/>
    <w:rsid w:val="00F93C8A"/>
    <w:rsid w:val="00FA151D"/>
    <w:rsid w:val="00FA74A6"/>
    <w:rsid w:val="00FC3E56"/>
    <w:rsid w:val="00FC60A3"/>
    <w:rsid w:val="00FC6B4C"/>
    <w:rsid w:val="00FD5DF2"/>
    <w:rsid w:val="00FD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7E4B64"/>
  <w15:docId w15:val="{3EB2E1BB-FD4E-4B2C-A0DC-1134130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3E6"/>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13E6"/>
    <w:rPr>
      <w:color w:val="0000FF"/>
      <w:u w:val="single"/>
    </w:rPr>
  </w:style>
  <w:style w:type="paragraph" w:customStyle="1" w:styleId="yiv908530371msonormal">
    <w:name w:val="yiv908530371msonormal"/>
    <w:basedOn w:val="Normal"/>
    <w:rsid w:val="009824F7"/>
    <w:pPr>
      <w:spacing w:before="100" w:beforeAutospacing="1" w:after="100" w:afterAutospacing="1"/>
    </w:pPr>
    <w:rPr>
      <w:rFonts w:ascii="Times New Roman" w:eastAsia="Times New Roman" w:hAnsi="Times New Roman"/>
      <w:szCs w:val="24"/>
    </w:rPr>
  </w:style>
  <w:style w:type="paragraph" w:customStyle="1" w:styleId="yiv911608633msonormal">
    <w:name w:val="yiv911608633msonormal"/>
    <w:basedOn w:val="Normal"/>
    <w:rsid w:val="009824F7"/>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F25F32"/>
    <w:pPr>
      <w:ind w:left="720"/>
    </w:pPr>
  </w:style>
  <w:style w:type="paragraph" w:styleId="BalloonText">
    <w:name w:val="Balloon Text"/>
    <w:basedOn w:val="Normal"/>
    <w:link w:val="BalloonTextChar"/>
    <w:semiHidden/>
    <w:unhideWhenUsed/>
    <w:rsid w:val="00692801"/>
    <w:rPr>
      <w:rFonts w:ascii="Lucida Grande" w:hAnsi="Lucida Grande"/>
      <w:sz w:val="18"/>
      <w:szCs w:val="18"/>
    </w:rPr>
  </w:style>
  <w:style w:type="character" w:customStyle="1" w:styleId="BalloonTextChar">
    <w:name w:val="Balloon Text Char"/>
    <w:basedOn w:val="DefaultParagraphFont"/>
    <w:link w:val="BalloonText"/>
    <w:semiHidden/>
    <w:rsid w:val="00692801"/>
    <w:rPr>
      <w:rFonts w:ascii="Lucida Grande" w:eastAsia="Arial"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5759">
      <w:bodyDiv w:val="1"/>
      <w:marLeft w:val="0"/>
      <w:marRight w:val="0"/>
      <w:marTop w:val="0"/>
      <w:marBottom w:val="0"/>
      <w:divBdr>
        <w:top w:val="none" w:sz="0" w:space="0" w:color="auto"/>
        <w:left w:val="none" w:sz="0" w:space="0" w:color="auto"/>
        <w:bottom w:val="none" w:sz="0" w:space="0" w:color="auto"/>
        <w:right w:val="none" w:sz="0" w:space="0" w:color="auto"/>
      </w:divBdr>
      <w:divsChild>
        <w:div w:id="512305684">
          <w:marLeft w:val="0"/>
          <w:marRight w:val="0"/>
          <w:marTop w:val="0"/>
          <w:marBottom w:val="0"/>
          <w:divBdr>
            <w:top w:val="none" w:sz="0" w:space="0" w:color="auto"/>
            <w:left w:val="none" w:sz="0" w:space="0" w:color="auto"/>
            <w:bottom w:val="none" w:sz="0" w:space="0" w:color="auto"/>
            <w:right w:val="none" w:sz="0" w:space="0" w:color="auto"/>
          </w:divBdr>
        </w:div>
        <w:div w:id="637606878">
          <w:marLeft w:val="0"/>
          <w:marRight w:val="0"/>
          <w:marTop w:val="0"/>
          <w:marBottom w:val="0"/>
          <w:divBdr>
            <w:top w:val="none" w:sz="0" w:space="0" w:color="auto"/>
            <w:left w:val="none" w:sz="0" w:space="0" w:color="auto"/>
            <w:bottom w:val="none" w:sz="0" w:space="0" w:color="auto"/>
            <w:right w:val="none" w:sz="0" w:space="0" w:color="auto"/>
          </w:divBdr>
        </w:div>
        <w:div w:id="934678193">
          <w:marLeft w:val="0"/>
          <w:marRight w:val="0"/>
          <w:marTop w:val="0"/>
          <w:marBottom w:val="0"/>
          <w:divBdr>
            <w:top w:val="none" w:sz="0" w:space="0" w:color="auto"/>
            <w:left w:val="none" w:sz="0" w:space="0" w:color="auto"/>
            <w:bottom w:val="none" w:sz="0" w:space="0" w:color="auto"/>
            <w:right w:val="none" w:sz="0" w:space="0" w:color="auto"/>
          </w:divBdr>
        </w:div>
        <w:div w:id="1037779670">
          <w:marLeft w:val="0"/>
          <w:marRight w:val="0"/>
          <w:marTop w:val="0"/>
          <w:marBottom w:val="0"/>
          <w:divBdr>
            <w:top w:val="none" w:sz="0" w:space="0" w:color="auto"/>
            <w:left w:val="none" w:sz="0" w:space="0" w:color="auto"/>
            <w:bottom w:val="none" w:sz="0" w:space="0" w:color="auto"/>
            <w:right w:val="none" w:sz="0" w:space="0" w:color="auto"/>
          </w:divBdr>
        </w:div>
        <w:div w:id="1490947371">
          <w:marLeft w:val="0"/>
          <w:marRight w:val="0"/>
          <w:marTop w:val="0"/>
          <w:marBottom w:val="0"/>
          <w:divBdr>
            <w:top w:val="none" w:sz="0" w:space="0" w:color="auto"/>
            <w:left w:val="none" w:sz="0" w:space="0" w:color="auto"/>
            <w:bottom w:val="none" w:sz="0" w:space="0" w:color="auto"/>
            <w:right w:val="none" w:sz="0" w:space="0" w:color="auto"/>
          </w:divBdr>
        </w:div>
      </w:divsChild>
    </w:div>
    <w:div w:id="582956608">
      <w:bodyDiv w:val="1"/>
      <w:marLeft w:val="0"/>
      <w:marRight w:val="0"/>
      <w:marTop w:val="0"/>
      <w:marBottom w:val="0"/>
      <w:divBdr>
        <w:top w:val="none" w:sz="0" w:space="0" w:color="auto"/>
        <w:left w:val="none" w:sz="0" w:space="0" w:color="auto"/>
        <w:bottom w:val="none" w:sz="0" w:space="0" w:color="auto"/>
        <w:right w:val="none" w:sz="0" w:space="0" w:color="auto"/>
      </w:divBdr>
      <w:divsChild>
        <w:div w:id="1596984415">
          <w:marLeft w:val="0"/>
          <w:marRight w:val="0"/>
          <w:marTop w:val="0"/>
          <w:marBottom w:val="0"/>
          <w:divBdr>
            <w:top w:val="none" w:sz="0" w:space="0" w:color="auto"/>
            <w:left w:val="none" w:sz="0" w:space="0" w:color="auto"/>
            <w:bottom w:val="none" w:sz="0" w:space="0" w:color="auto"/>
            <w:right w:val="none" w:sz="0" w:space="0" w:color="auto"/>
          </w:divBdr>
          <w:divsChild>
            <w:div w:id="1674062943">
              <w:marLeft w:val="0"/>
              <w:marRight w:val="0"/>
              <w:marTop w:val="0"/>
              <w:marBottom w:val="0"/>
              <w:divBdr>
                <w:top w:val="none" w:sz="0" w:space="0" w:color="auto"/>
                <w:left w:val="none" w:sz="0" w:space="0" w:color="auto"/>
                <w:bottom w:val="none" w:sz="0" w:space="0" w:color="auto"/>
                <w:right w:val="none" w:sz="0" w:space="0" w:color="auto"/>
              </w:divBdr>
              <w:divsChild>
                <w:div w:id="2034261291">
                  <w:marLeft w:val="0"/>
                  <w:marRight w:val="0"/>
                  <w:marTop w:val="0"/>
                  <w:marBottom w:val="0"/>
                  <w:divBdr>
                    <w:top w:val="none" w:sz="0" w:space="0" w:color="auto"/>
                    <w:left w:val="none" w:sz="0" w:space="0" w:color="auto"/>
                    <w:bottom w:val="none" w:sz="0" w:space="0" w:color="auto"/>
                    <w:right w:val="none" w:sz="0" w:space="0" w:color="auto"/>
                  </w:divBdr>
                  <w:divsChild>
                    <w:div w:id="168834295">
                      <w:marLeft w:val="0"/>
                      <w:marRight w:val="0"/>
                      <w:marTop w:val="0"/>
                      <w:marBottom w:val="0"/>
                      <w:divBdr>
                        <w:top w:val="none" w:sz="0" w:space="0" w:color="auto"/>
                        <w:left w:val="none" w:sz="0" w:space="0" w:color="auto"/>
                        <w:bottom w:val="none" w:sz="0" w:space="0" w:color="auto"/>
                        <w:right w:val="none" w:sz="0" w:space="0" w:color="auto"/>
                      </w:divBdr>
                      <w:divsChild>
                        <w:div w:id="11689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756094">
      <w:bodyDiv w:val="1"/>
      <w:marLeft w:val="0"/>
      <w:marRight w:val="0"/>
      <w:marTop w:val="0"/>
      <w:marBottom w:val="0"/>
      <w:divBdr>
        <w:top w:val="none" w:sz="0" w:space="0" w:color="auto"/>
        <w:left w:val="none" w:sz="0" w:space="0" w:color="auto"/>
        <w:bottom w:val="none" w:sz="0" w:space="0" w:color="auto"/>
        <w:right w:val="none" w:sz="0" w:space="0" w:color="auto"/>
      </w:divBdr>
      <w:divsChild>
        <w:div w:id="1954828199">
          <w:marLeft w:val="0"/>
          <w:marRight w:val="0"/>
          <w:marTop w:val="0"/>
          <w:marBottom w:val="0"/>
          <w:divBdr>
            <w:top w:val="none" w:sz="0" w:space="0" w:color="auto"/>
            <w:left w:val="none" w:sz="0" w:space="0" w:color="auto"/>
            <w:bottom w:val="none" w:sz="0" w:space="0" w:color="auto"/>
            <w:right w:val="none" w:sz="0" w:space="0" w:color="auto"/>
          </w:divBdr>
          <w:divsChild>
            <w:div w:id="2106027756">
              <w:marLeft w:val="0"/>
              <w:marRight w:val="0"/>
              <w:marTop w:val="0"/>
              <w:marBottom w:val="0"/>
              <w:divBdr>
                <w:top w:val="none" w:sz="0" w:space="0" w:color="auto"/>
                <w:left w:val="none" w:sz="0" w:space="0" w:color="auto"/>
                <w:bottom w:val="none" w:sz="0" w:space="0" w:color="auto"/>
                <w:right w:val="none" w:sz="0" w:space="0" w:color="auto"/>
              </w:divBdr>
              <w:divsChild>
                <w:div w:id="919408998">
                  <w:marLeft w:val="0"/>
                  <w:marRight w:val="0"/>
                  <w:marTop w:val="0"/>
                  <w:marBottom w:val="0"/>
                  <w:divBdr>
                    <w:top w:val="none" w:sz="0" w:space="0" w:color="auto"/>
                    <w:left w:val="none" w:sz="0" w:space="0" w:color="auto"/>
                    <w:bottom w:val="none" w:sz="0" w:space="0" w:color="auto"/>
                    <w:right w:val="none" w:sz="0" w:space="0" w:color="auto"/>
                  </w:divBdr>
                  <w:divsChild>
                    <w:div w:id="1167332074">
                      <w:marLeft w:val="0"/>
                      <w:marRight w:val="0"/>
                      <w:marTop w:val="0"/>
                      <w:marBottom w:val="0"/>
                      <w:divBdr>
                        <w:top w:val="none" w:sz="0" w:space="0" w:color="auto"/>
                        <w:left w:val="none" w:sz="0" w:space="0" w:color="auto"/>
                        <w:bottom w:val="none" w:sz="0" w:space="0" w:color="auto"/>
                        <w:right w:val="none" w:sz="0" w:space="0" w:color="auto"/>
                      </w:divBdr>
                      <w:divsChild>
                        <w:div w:id="1803500033">
                          <w:marLeft w:val="0"/>
                          <w:marRight w:val="0"/>
                          <w:marTop w:val="0"/>
                          <w:marBottom w:val="0"/>
                          <w:divBdr>
                            <w:top w:val="none" w:sz="0" w:space="0" w:color="auto"/>
                            <w:left w:val="none" w:sz="0" w:space="0" w:color="auto"/>
                            <w:bottom w:val="none" w:sz="0" w:space="0" w:color="auto"/>
                            <w:right w:val="none" w:sz="0" w:space="0" w:color="auto"/>
                          </w:divBdr>
                          <w:divsChild>
                            <w:div w:id="748043024">
                              <w:marLeft w:val="0"/>
                              <w:marRight w:val="0"/>
                              <w:marTop w:val="0"/>
                              <w:marBottom w:val="0"/>
                              <w:divBdr>
                                <w:top w:val="none" w:sz="0" w:space="0" w:color="auto"/>
                                <w:left w:val="none" w:sz="0" w:space="0" w:color="auto"/>
                                <w:bottom w:val="none" w:sz="0" w:space="0" w:color="auto"/>
                                <w:right w:val="none" w:sz="0" w:space="0" w:color="auto"/>
                              </w:divBdr>
                              <w:divsChild>
                                <w:div w:id="474955338">
                                  <w:marLeft w:val="0"/>
                                  <w:marRight w:val="0"/>
                                  <w:marTop w:val="0"/>
                                  <w:marBottom w:val="0"/>
                                  <w:divBdr>
                                    <w:top w:val="none" w:sz="0" w:space="0" w:color="auto"/>
                                    <w:left w:val="none" w:sz="0" w:space="0" w:color="auto"/>
                                    <w:bottom w:val="none" w:sz="0" w:space="0" w:color="auto"/>
                                    <w:right w:val="none" w:sz="0" w:space="0" w:color="auto"/>
                                  </w:divBdr>
                                  <w:divsChild>
                                    <w:div w:id="1792505301">
                                      <w:marLeft w:val="0"/>
                                      <w:marRight w:val="0"/>
                                      <w:marTop w:val="0"/>
                                      <w:marBottom w:val="0"/>
                                      <w:divBdr>
                                        <w:top w:val="none" w:sz="0" w:space="0" w:color="auto"/>
                                        <w:left w:val="none" w:sz="0" w:space="0" w:color="auto"/>
                                        <w:bottom w:val="none" w:sz="0" w:space="0" w:color="auto"/>
                                        <w:right w:val="none" w:sz="0" w:space="0" w:color="auto"/>
                                      </w:divBdr>
                                      <w:divsChild>
                                        <w:div w:id="306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12414">
      <w:bodyDiv w:val="1"/>
      <w:marLeft w:val="0"/>
      <w:marRight w:val="0"/>
      <w:marTop w:val="0"/>
      <w:marBottom w:val="0"/>
      <w:divBdr>
        <w:top w:val="none" w:sz="0" w:space="0" w:color="auto"/>
        <w:left w:val="none" w:sz="0" w:space="0" w:color="auto"/>
        <w:bottom w:val="none" w:sz="0" w:space="0" w:color="auto"/>
        <w:right w:val="none" w:sz="0" w:space="0" w:color="auto"/>
      </w:divBdr>
      <w:divsChild>
        <w:div w:id="1761944662">
          <w:marLeft w:val="0"/>
          <w:marRight w:val="0"/>
          <w:marTop w:val="0"/>
          <w:marBottom w:val="0"/>
          <w:divBdr>
            <w:top w:val="none" w:sz="0" w:space="0" w:color="auto"/>
            <w:left w:val="none" w:sz="0" w:space="0" w:color="auto"/>
            <w:bottom w:val="none" w:sz="0" w:space="0" w:color="auto"/>
            <w:right w:val="none" w:sz="0" w:space="0" w:color="auto"/>
          </w:divBdr>
          <w:divsChild>
            <w:div w:id="554464947">
              <w:marLeft w:val="0"/>
              <w:marRight w:val="0"/>
              <w:marTop w:val="0"/>
              <w:marBottom w:val="0"/>
              <w:divBdr>
                <w:top w:val="none" w:sz="0" w:space="0" w:color="auto"/>
                <w:left w:val="none" w:sz="0" w:space="0" w:color="auto"/>
                <w:bottom w:val="none" w:sz="0" w:space="0" w:color="auto"/>
                <w:right w:val="none" w:sz="0" w:space="0" w:color="auto"/>
              </w:divBdr>
              <w:divsChild>
                <w:div w:id="768165577">
                  <w:marLeft w:val="0"/>
                  <w:marRight w:val="0"/>
                  <w:marTop w:val="0"/>
                  <w:marBottom w:val="0"/>
                  <w:divBdr>
                    <w:top w:val="none" w:sz="0" w:space="0" w:color="auto"/>
                    <w:left w:val="none" w:sz="0" w:space="0" w:color="auto"/>
                    <w:bottom w:val="none" w:sz="0" w:space="0" w:color="auto"/>
                    <w:right w:val="none" w:sz="0" w:space="0" w:color="auto"/>
                  </w:divBdr>
                  <w:divsChild>
                    <w:div w:id="1731034922">
                      <w:marLeft w:val="0"/>
                      <w:marRight w:val="0"/>
                      <w:marTop w:val="0"/>
                      <w:marBottom w:val="0"/>
                      <w:divBdr>
                        <w:top w:val="none" w:sz="0" w:space="0" w:color="auto"/>
                        <w:left w:val="none" w:sz="0" w:space="0" w:color="auto"/>
                        <w:bottom w:val="none" w:sz="0" w:space="0" w:color="auto"/>
                        <w:right w:val="none" w:sz="0" w:space="0" w:color="auto"/>
                      </w:divBdr>
                      <w:divsChild>
                        <w:div w:id="439298644">
                          <w:marLeft w:val="0"/>
                          <w:marRight w:val="0"/>
                          <w:marTop w:val="0"/>
                          <w:marBottom w:val="0"/>
                          <w:divBdr>
                            <w:top w:val="none" w:sz="0" w:space="0" w:color="auto"/>
                            <w:left w:val="none" w:sz="0" w:space="0" w:color="auto"/>
                            <w:bottom w:val="none" w:sz="0" w:space="0" w:color="auto"/>
                            <w:right w:val="none" w:sz="0" w:space="0" w:color="auto"/>
                          </w:divBdr>
                          <w:divsChild>
                            <w:div w:id="501824700">
                              <w:marLeft w:val="0"/>
                              <w:marRight w:val="0"/>
                              <w:marTop w:val="0"/>
                              <w:marBottom w:val="0"/>
                              <w:divBdr>
                                <w:top w:val="none" w:sz="0" w:space="0" w:color="auto"/>
                                <w:left w:val="none" w:sz="0" w:space="0" w:color="auto"/>
                                <w:bottom w:val="none" w:sz="0" w:space="0" w:color="auto"/>
                                <w:right w:val="none" w:sz="0" w:space="0" w:color="auto"/>
                              </w:divBdr>
                              <w:divsChild>
                                <w:div w:id="1726105726">
                                  <w:marLeft w:val="0"/>
                                  <w:marRight w:val="0"/>
                                  <w:marTop w:val="0"/>
                                  <w:marBottom w:val="0"/>
                                  <w:divBdr>
                                    <w:top w:val="none" w:sz="0" w:space="0" w:color="auto"/>
                                    <w:left w:val="none" w:sz="0" w:space="0" w:color="auto"/>
                                    <w:bottom w:val="none" w:sz="0" w:space="0" w:color="auto"/>
                                    <w:right w:val="none" w:sz="0" w:space="0" w:color="auto"/>
                                  </w:divBdr>
                                  <w:divsChild>
                                    <w:div w:id="1714191508">
                                      <w:marLeft w:val="0"/>
                                      <w:marRight w:val="0"/>
                                      <w:marTop w:val="0"/>
                                      <w:marBottom w:val="0"/>
                                      <w:divBdr>
                                        <w:top w:val="none" w:sz="0" w:space="0" w:color="auto"/>
                                        <w:left w:val="none" w:sz="0" w:space="0" w:color="auto"/>
                                        <w:bottom w:val="none" w:sz="0" w:space="0" w:color="auto"/>
                                        <w:right w:val="none" w:sz="0" w:space="0" w:color="auto"/>
                                      </w:divBdr>
                                      <w:divsChild>
                                        <w:div w:id="11773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Moonlight Ditch agenda</vt:lpstr>
    </vt:vector>
  </TitlesOfParts>
  <Company>n/a</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Moonlight Ditch agenda</dc:title>
  <dc:creator>Rysta Williford</dc:creator>
  <cp:lastModifiedBy>Circ2</cp:lastModifiedBy>
  <cp:revision>3</cp:revision>
  <cp:lastPrinted>2024-04-29T23:51:00Z</cp:lastPrinted>
  <dcterms:created xsi:type="dcterms:W3CDTF">2024-04-29T23:53:00Z</dcterms:created>
  <dcterms:modified xsi:type="dcterms:W3CDTF">2024-04-29T23:56:00Z</dcterms:modified>
</cp:coreProperties>
</file>