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56402F8" w:rsidR="006B72B4" w:rsidRDefault="12939471" w:rsidP="12939471">
      <w:pPr>
        <w:spacing w:line="240" w:lineRule="auto"/>
        <w:contextualSpacing/>
        <w:jc w:val="center"/>
      </w:pPr>
      <w:r w:rsidRPr="12939471">
        <w:rPr>
          <w:rFonts w:ascii="Century Gothic" w:eastAsia="Century Gothic" w:hAnsi="Century Gothic" w:cs="Century Gothic"/>
          <w:b/>
          <w:bCs/>
          <w:sz w:val="24"/>
          <w:szCs w:val="24"/>
        </w:rPr>
        <w:t>Dolores Library District Board Meeting</w:t>
      </w:r>
    </w:p>
    <w:p w14:paraId="5FB9F08E" w14:textId="3F46ECDE" w:rsidR="12939471" w:rsidRDefault="12939471" w:rsidP="12939471">
      <w:pPr>
        <w:spacing w:line="240" w:lineRule="auto"/>
        <w:contextualSpacing/>
        <w:jc w:val="center"/>
        <w:rPr>
          <w:rFonts w:ascii="Century Gothic" w:eastAsia="Century Gothic" w:hAnsi="Century Gothic" w:cs="Century Gothic"/>
          <w:b/>
          <w:bCs/>
          <w:sz w:val="24"/>
          <w:szCs w:val="24"/>
        </w:rPr>
      </w:pPr>
      <w:r w:rsidRPr="12939471">
        <w:rPr>
          <w:rFonts w:ascii="Century Gothic" w:eastAsia="Century Gothic" w:hAnsi="Century Gothic" w:cs="Century Gothic"/>
          <w:b/>
          <w:bCs/>
          <w:sz w:val="24"/>
          <w:szCs w:val="24"/>
        </w:rPr>
        <w:t>January 10, 2023</w:t>
      </w:r>
    </w:p>
    <w:p w14:paraId="1FB48E90" w14:textId="4838E134" w:rsidR="12939471" w:rsidRDefault="12939471" w:rsidP="12939471">
      <w:pPr>
        <w:spacing w:line="240" w:lineRule="auto"/>
        <w:contextualSpacing/>
        <w:rPr>
          <w:rFonts w:ascii="Century Gothic" w:eastAsia="Century Gothic" w:hAnsi="Century Gothic" w:cs="Century Gothic"/>
          <w:b/>
          <w:bCs/>
          <w:sz w:val="24"/>
          <w:szCs w:val="24"/>
        </w:rPr>
      </w:pPr>
    </w:p>
    <w:p w14:paraId="1349123D" w14:textId="79D61451" w:rsidR="12939471" w:rsidRDefault="12939471" w:rsidP="12939471">
      <w:pPr>
        <w:spacing w:line="240" w:lineRule="auto"/>
        <w:contextualSpacing/>
        <w:rPr>
          <w:rFonts w:ascii="Century Gothic" w:eastAsia="Century Gothic" w:hAnsi="Century Gothic" w:cs="Century Gothic"/>
          <w:b/>
          <w:bCs/>
          <w:sz w:val="24"/>
          <w:szCs w:val="24"/>
        </w:rPr>
      </w:pPr>
      <w:r w:rsidRPr="12939471">
        <w:rPr>
          <w:rFonts w:ascii="Century Gothic" w:eastAsia="Century Gothic" w:hAnsi="Century Gothic" w:cs="Century Gothic"/>
          <w:sz w:val="20"/>
          <w:szCs w:val="20"/>
        </w:rPr>
        <w:t>President Sandy Jumper called the meeting to order at 6:04 p.m.</w:t>
      </w:r>
    </w:p>
    <w:p w14:paraId="74476925" w14:textId="723A08AA" w:rsidR="12939471" w:rsidRDefault="12939471" w:rsidP="12939471">
      <w:pPr>
        <w:spacing w:line="240" w:lineRule="auto"/>
        <w:contextualSpacing/>
        <w:rPr>
          <w:rFonts w:ascii="Century Gothic" w:eastAsia="Century Gothic" w:hAnsi="Century Gothic" w:cs="Century Gothic"/>
          <w:sz w:val="20"/>
          <w:szCs w:val="20"/>
        </w:rPr>
      </w:pPr>
    </w:p>
    <w:p w14:paraId="134414D7" w14:textId="3CCD26AB"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Board Members Present:  Correen Becher, Jeanne Becker, Gina Hernandez, Nicole Margeson, Beth Mitchell, and Tamara Woodbury (via Zoom)</w:t>
      </w:r>
    </w:p>
    <w:p w14:paraId="34B3E662" w14:textId="4EF0F5D8" w:rsidR="12939471" w:rsidRDefault="12939471" w:rsidP="12939471">
      <w:pPr>
        <w:spacing w:line="240" w:lineRule="auto"/>
        <w:contextualSpacing/>
        <w:rPr>
          <w:rFonts w:ascii="Century Gothic" w:eastAsia="Century Gothic" w:hAnsi="Century Gothic" w:cs="Century Gothic"/>
          <w:sz w:val="20"/>
          <w:szCs w:val="20"/>
        </w:rPr>
      </w:pPr>
    </w:p>
    <w:p w14:paraId="53B621B3" w14:textId="3E3FB6FC"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Board Members absent:  None</w:t>
      </w:r>
    </w:p>
    <w:p w14:paraId="507CC9B0" w14:textId="2B2F4EF3" w:rsidR="12939471" w:rsidRDefault="12939471" w:rsidP="12939471">
      <w:pPr>
        <w:spacing w:line="240" w:lineRule="auto"/>
        <w:contextualSpacing/>
        <w:rPr>
          <w:rFonts w:ascii="Century Gothic" w:eastAsia="Century Gothic" w:hAnsi="Century Gothic" w:cs="Century Gothic"/>
          <w:sz w:val="20"/>
          <w:szCs w:val="20"/>
        </w:rPr>
      </w:pPr>
    </w:p>
    <w:p w14:paraId="691846C1" w14:textId="3B407E90"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Director:  Sean Gantt</w:t>
      </w:r>
    </w:p>
    <w:p w14:paraId="2551D9EB" w14:textId="7544E1D0" w:rsidR="12939471" w:rsidRDefault="12939471" w:rsidP="12939471">
      <w:pPr>
        <w:spacing w:line="240" w:lineRule="auto"/>
        <w:contextualSpacing/>
        <w:rPr>
          <w:rFonts w:ascii="Century Gothic" w:eastAsia="Century Gothic" w:hAnsi="Century Gothic" w:cs="Century Gothic"/>
          <w:sz w:val="20"/>
          <w:szCs w:val="20"/>
        </w:rPr>
      </w:pPr>
    </w:p>
    <w:p w14:paraId="7AEEE1C3" w14:textId="363DA1BF"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Guests:  Chuck Forth and Vanessa Malloy of Onward!</w:t>
      </w:r>
    </w:p>
    <w:p w14:paraId="68AC01B4" w14:textId="33AA8E8D" w:rsidR="12939471" w:rsidRDefault="12939471" w:rsidP="12939471">
      <w:pPr>
        <w:spacing w:line="240" w:lineRule="auto"/>
        <w:contextualSpacing/>
        <w:rPr>
          <w:rFonts w:ascii="Century Gothic" w:eastAsia="Century Gothic" w:hAnsi="Century Gothic" w:cs="Century Gothic"/>
          <w:sz w:val="20"/>
          <w:szCs w:val="20"/>
        </w:rPr>
      </w:pPr>
    </w:p>
    <w:p w14:paraId="19280912" w14:textId="482FA67B"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Agenda and Minutes</w:t>
      </w:r>
      <w:r w:rsidRPr="12939471">
        <w:rPr>
          <w:rFonts w:ascii="Century Gothic" w:eastAsia="Century Gothic" w:hAnsi="Century Gothic" w:cs="Century Gothic"/>
          <w:sz w:val="20"/>
          <w:szCs w:val="20"/>
        </w:rPr>
        <w:t>:  No corrections or additions were made to either the agenda or minutes. Jeanne made a motion to approve the agenda and minutes as presented. Beth seconded.  The motion passed upon a vote.</w:t>
      </w:r>
    </w:p>
    <w:p w14:paraId="268905B5" w14:textId="2253987D" w:rsidR="12939471" w:rsidRDefault="12939471" w:rsidP="12939471">
      <w:pPr>
        <w:spacing w:line="240" w:lineRule="auto"/>
        <w:contextualSpacing/>
        <w:rPr>
          <w:rFonts w:ascii="Century Gothic" w:eastAsia="Century Gothic" w:hAnsi="Century Gothic" w:cs="Century Gothic"/>
          <w:sz w:val="20"/>
          <w:szCs w:val="20"/>
        </w:rPr>
      </w:pPr>
    </w:p>
    <w:p w14:paraId="74EC9B2A" w14:textId="377CA58F"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Public Comment</w:t>
      </w:r>
      <w:r w:rsidRPr="12939471">
        <w:rPr>
          <w:rFonts w:ascii="Century Gothic" w:eastAsia="Century Gothic" w:hAnsi="Century Gothic" w:cs="Century Gothic"/>
          <w:sz w:val="20"/>
          <w:szCs w:val="20"/>
        </w:rPr>
        <w:t>:  Due to the presence of the guests, Sean suggested we skip to the public comment.  Chuck Forth is the Executive Director of Onward! and Vanessa Malloy is the Executive Program Director.  The Library District has a fund with Onward that was opened in 2004 and has been rather stagnant for much of the time.  Chuck explained how the Library could adjust this fund to allow donors to contribute money to build an Endowment Fund for the Library.  The Board will discuss this proposal further at a later date.</w:t>
      </w:r>
    </w:p>
    <w:p w14:paraId="4141FCC0" w14:textId="519DE975" w:rsidR="12939471" w:rsidRDefault="12939471" w:rsidP="12939471">
      <w:pPr>
        <w:spacing w:line="240" w:lineRule="auto"/>
        <w:contextualSpacing/>
        <w:rPr>
          <w:rFonts w:ascii="Century Gothic" w:eastAsia="Century Gothic" w:hAnsi="Century Gothic" w:cs="Century Gothic"/>
          <w:sz w:val="20"/>
          <w:szCs w:val="20"/>
        </w:rPr>
      </w:pPr>
    </w:p>
    <w:p w14:paraId="50B1F151" w14:textId="5D5A5061"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Correspondence and Communications</w:t>
      </w:r>
      <w:r w:rsidR="00780EE2">
        <w:rPr>
          <w:rFonts w:ascii="Century Gothic" w:eastAsia="Century Gothic" w:hAnsi="Century Gothic" w:cs="Century Gothic"/>
          <w:sz w:val="20"/>
          <w:szCs w:val="20"/>
        </w:rPr>
        <w:t xml:space="preserve">:  Mel Heath, a patron, </w:t>
      </w:r>
      <w:r w:rsidRPr="12939471">
        <w:rPr>
          <w:rFonts w:ascii="Century Gothic" w:eastAsia="Century Gothic" w:hAnsi="Century Gothic" w:cs="Century Gothic"/>
          <w:sz w:val="20"/>
          <w:szCs w:val="20"/>
        </w:rPr>
        <w:t>has presented the Library with information regarding the height of the ADA accessible parking signs.  The Board directed Sean to have the signs adjusted to comply with requirements.</w:t>
      </w:r>
    </w:p>
    <w:p w14:paraId="127D4D5D" w14:textId="5739AB5C" w:rsidR="12939471" w:rsidRDefault="12939471" w:rsidP="12939471">
      <w:pPr>
        <w:spacing w:line="240" w:lineRule="auto"/>
        <w:contextualSpacing/>
        <w:rPr>
          <w:rFonts w:ascii="Century Gothic" w:eastAsia="Century Gothic" w:hAnsi="Century Gothic" w:cs="Century Gothic"/>
          <w:sz w:val="20"/>
          <w:szCs w:val="20"/>
        </w:rPr>
      </w:pPr>
    </w:p>
    <w:p w14:paraId="24227D38" w14:textId="6AF6A54C" w:rsidR="12939471" w:rsidRDefault="0681BB66" w:rsidP="12939471">
      <w:pPr>
        <w:spacing w:line="240" w:lineRule="auto"/>
        <w:contextualSpacing/>
        <w:rPr>
          <w:rFonts w:ascii="Century Gothic" w:eastAsia="Century Gothic" w:hAnsi="Century Gothic" w:cs="Century Gothic"/>
          <w:sz w:val="20"/>
          <w:szCs w:val="20"/>
        </w:rPr>
      </w:pPr>
      <w:r w:rsidRPr="0681BB66">
        <w:rPr>
          <w:rFonts w:ascii="Century Gothic" w:eastAsia="Century Gothic" w:hAnsi="Century Gothic" w:cs="Century Gothic"/>
          <w:sz w:val="20"/>
          <w:szCs w:val="20"/>
          <w:u w:val="single"/>
        </w:rPr>
        <w:t>Financials</w:t>
      </w:r>
      <w:r w:rsidRPr="0681BB66">
        <w:rPr>
          <w:rFonts w:ascii="Century Gothic" w:eastAsia="Century Gothic" w:hAnsi="Century Gothic" w:cs="Century Gothic"/>
          <w:sz w:val="20"/>
          <w:szCs w:val="20"/>
        </w:rPr>
        <w:t>:  Expenditures:  Sandy noted that the higher amount for payroll was because of staff bonuses paid in December.  Correen asked about the lack of janitorial expense on the report.  Sean said he does those through payroll and forgot to include it in the report.  P&amp;L:  Jeanne asked about the amount of property tax received being $9500 less than what was expected and noted the difference was almost the exact amount of the extra S.O. taxes.  Sean felt that is just a coincidence and will follow up on the amount of property tax received.  There were no questions or comments about the Balance Sheet.</w:t>
      </w:r>
    </w:p>
    <w:p w14:paraId="35BF6A33" w14:textId="781E7083" w:rsidR="12939471" w:rsidRDefault="12939471" w:rsidP="12939471">
      <w:pPr>
        <w:spacing w:line="240" w:lineRule="auto"/>
        <w:contextualSpacing/>
        <w:rPr>
          <w:rFonts w:ascii="Century Gothic" w:eastAsia="Century Gothic" w:hAnsi="Century Gothic" w:cs="Century Gothic"/>
          <w:sz w:val="20"/>
          <w:szCs w:val="20"/>
        </w:rPr>
      </w:pPr>
    </w:p>
    <w:p w14:paraId="00D0A1A3" w14:textId="22076D78"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Nicole made a motion to approve the December payroll, bills, and financial reports.  Gina seconded, and the motion passed upon a vote.</w:t>
      </w:r>
    </w:p>
    <w:p w14:paraId="19B9EC8A" w14:textId="7E2DAAA4" w:rsidR="12939471" w:rsidRDefault="12939471" w:rsidP="12939471">
      <w:pPr>
        <w:spacing w:line="240" w:lineRule="auto"/>
        <w:contextualSpacing/>
        <w:rPr>
          <w:rFonts w:ascii="Century Gothic" w:eastAsia="Century Gothic" w:hAnsi="Century Gothic" w:cs="Century Gothic"/>
          <w:sz w:val="20"/>
          <w:szCs w:val="20"/>
        </w:rPr>
      </w:pPr>
    </w:p>
    <w:p w14:paraId="07759F0B" w14:textId="57337C31"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REPORTS:</w:t>
      </w:r>
    </w:p>
    <w:p w14:paraId="17EC2869" w14:textId="2017846C" w:rsidR="12939471" w:rsidRDefault="0681BB66" w:rsidP="12939471">
      <w:pPr>
        <w:spacing w:line="240" w:lineRule="auto"/>
        <w:contextualSpacing/>
        <w:rPr>
          <w:rFonts w:ascii="Century Gothic" w:eastAsia="Century Gothic" w:hAnsi="Century Gothic" w:cs="Century Gothic"/>
          <w:sz w:val="20"/>
          <w:szCs w:val="20"/>
        </w:rPr>
      </w:pPr>
      <w:r w:rsidRPr="0681BB66">
        <w:rPr>
          <w:rFonts w:ascii="Century Gothic" w:eastAsia="Century Gothic" w:hAnsi="Century Gothic" w:cs="Century Gothic"/>
          <w:sz w:val="20"/>
          <w:szCs w:val="20"/>
          <w:u w:val="single"/>
        </w:rPr>
        <w:t>Learning Moments</w:t>
      </w:r>
      <w:r w:rsidRPr="0681BB66">
        <w:rPr>
          <w:rFonts w:ascii="Century Gothic" w:eastAsia="Century Gothic" w:hAnsi="Century Gothic" w:cs="Century Gothic"/>
          <w:sz w:val="20"/>
          <w:szCs w:val="20"/>
        </w:rPr>
        <w:t>:  Sean showed the video “Trustee Trouble 9: Friend/Foundation Relationship” which explained the differences between Friends groups and a Foundation.  This led into a discussion of the Onward presentation earlier in the meeting, which the Board had agreed to pursue.</w:t>
      </w:r>
    </w:p>
    <w:p w14:paraId="71F69ED6" w14:textId="313E2BC6" w:rsidR="12939471" w:rsidRDefault="12939471" w:rsidP="12939471">
      <w:pPr>
        <w:spacing w:line="240" w:lineRule="auto"/>
        <w:contextualSpacing/>
        <w:rPr>
          <w:rFonts w:ascii="Century Gothic" w:eastAsia="Century Gothic" w:hAnsi="Century Gothic" w:cs="Century Gothic"/>
          <w:sz w:val="20"/>
          <w:szCs w:val="20"/>
        </w:rPr>
      </w:pPr>
    </w:p>
    <w:p w14:paraId="423EB75C" w14:textId="5978FD1A"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Director’s Report</w:t>
      </w:r>
      <w:r w:rsidRPr="12939471">
        <w:rPr>
          <w:rFonts w:ascii="Century Gothic" w:eastAsia="Century Gothic" w:hAnsi="Century Gothic" w:cs="Century Gothic"/>
          <w:sz w:val="20"/>
          <w:szCs w:val="20"/>
        </w:rPr>
        <w:t>:  Sean reported that NetForce PC now has the IT, telephone, and website contract for the Library.  He encouraged all the Trustees to go through the new website.  He also cancelled the Mango Language account because of little interest for the cost.  Sean shared that he has had to file a Trespass Order with the Sheriff’s office against a patron who has been causing ongoing problems at the Library.  Any Trustees who are available are asked to join the staff for lunch on MLK Day at the Montezuma Mexican Restaurant.</w:t>
      </w:r>
    </w:p>
    <w:p w14:paraId="67E8BABF" w14:textId="3909DC99" w:rsidR="12939471" w:rsidRDefault="12939471" w:rsidP="12939471">
      <w:pPr>
        <w:spacing w:line="240" w:lineRule="auto"/>
        <w:contextualSpacing/>
        <w:rPr>
          <w:rFonts w:ascii="Century Gothic" w:eastAsia="Century Gothic" w:hAnsi="Century Gothic" w:cs="Century Gothic"/>
          <w:sz w:val="20"/>
          <w:szCs w:val="20"/>
        </w:rPr>
      </w:pPr>
    </w:p>
    <w:p w14:paraId="37B2073A" w14:textId="7A8BDBD7" w:rsidR="12939471" w:rsidRDefault="12939471" w:rsidP="12939471">
      <w:pPr>
        <w:spacing w:line="240" w:lineRule="auto"/>
        <w:contextualSpacing/>
        <w:rPr>
          <w:rFonts w:ascii="Century Gothic" w:eastAsia="Century Gothic" w:hAnsi="Century Gothic" w:cs="Century Gothic"/>
          <w:sz w:val="20"/>
          <w:szCs w:val="20"/>
          <w:u w:val="single"/>
        </w:rPr>
      </w:pPr>
      <w:r w:rsidRPr="12939471">
        <w:rPr>
          <w:rFonts w:ascii="Century Gothic" w:eastAsia="Century Gothic" w:hAnsi="Century Gothic" w:cs="Century Gothic"/>
          <w:sz w:val="20"/>
          <w:szCs w:val="20"/>
          <w:u w:val="single"/>
        </w:rPr>
        <w:t>Finance Committee</w:t>
      </w:r>
      <w:r w:rsidRPr="12939471">
        <w:rPr>
          <w:rFonts w:ascii="Century Gothic" w:eastAsia="Century Gothic" w:hAnsi="Century Gothic" w:cs="Century Gothic"/>
          <w:sz w:val="20"/>
          <w:szCs w:val="20"/>
        </w:rPr>
        <w:t>:  Did not meet in January</w:t>
      </w:r>
    </w:p>
    <w:p w14:paraId="54AFBA05" w14:textId="74EA162F" w:rsidR="12939471" w:rsidRDefault="12939471" w:rsidP="12939471">
      <w:pPr>
        <w:spacing w:line="240" w:lineRule="auto"/>
        <w:contextualSpacing/>
        <w:rPr>
          <w:rFonts w:ascii="Century Gothic" w:eastAsia="Century Gothic" w:hAnsi="Century Gothic" w:cs="Century Gothic"/>
          <w:sz w:val="20"/>
          <w:szCs w:val="20"/>
          <w:u w:val="single"/>
        </w:rPr>
      </w:pPr>
    </w:p>
    <w:p w14:paraId="2F5C605E" w14:textId="0100C383"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Strategic Plan Update: Board Development</w:t>
      </w:r>
      <w:r w:rsidRPr="12939471">
        <w:rPr>
          <w:rFonts w:ascii="Century Gothic" w:eastAsia="Century Gothic" w:hAnsi="Century Gothic" w:cs="Century Gothic"/>
          <w:sz w:val="20"/>
          <w:szCs w:val="20"/>
        </w:rPr>
        <w:t xml:space="preserve">:  Since the “Trustee Trouble” video series is almost finished, Sandy and Sean offered other potential training opportunities.  The Board is interested, so Sandy will follow up and </w:t>
      </w:r>
      <w:r w:rsidRPr="12939471">
        <w:rPr>
          <w:rFonts w:ascii="Century Gothic" w:eastAsia="Century Gothic" w:hAnsi="Century Gothic" w:cs="Century Gothic"/>
          <w:sz w:val="20"/>
          <w:szCs w:val="20"/>
        </w:rPr>
        <w:lastRenderedPageBreak/>
        <w:t>report back at the next meeting.  All Trustees have said they intend to remain on the Board through the upcoming year.</w:t>
      </w:r>
    </w:p>
    <w:p w14:paraId="2941FBC2" w14:textId="11D177DE" w:rsidR="12939471" w:rsidRDefault="12939471" w:rsidP="12939471">
      <w:pPr>
        <w:spacing w:line="240" w:lineRule="auto"/>
        <w:contextualSpacing/>
        <w:rPr>
          <w:rFonts w:ascii="Century Gothic" w:eastAsia="Century Gothic" w:hAnsi="Century Gothic" w:cs="Century Gothic"/>
          <w:sz w:val="20"/>
          <w:szCs w:val="20"/>
        </w:rPr>
      </w:pPr>
    </w:p>
    <w:p w14:paraId="54B3F97E" w14:textId="151A41D3" w:rsidR="12939471" w:rsidRDefault="0681BB66" w:rsidP="12939471">
      <w:pPr>
        <w:spacing w:line="240" w:lineRule="auto"/>
        <w:contextualSpacing/>
        <w:rPr>
          <w:rFonts w:ascii="Century Gothic" w:eastAsia="Century Gothic" w:hAnsi="Century Gothic" w:cs="Century Gothic"/>
          <w:sz w:val="20"/>
          <w:szCs w:val="20"/>
        </w:rPr>
      </w:pPr>
      <w:r w:rsidRPr="0681BB66">
        <w:rPr>
          <w:rFonts w:ascii="Century Gothic" w:eastAsia="Century Gothic" w:hAnsi="Century Gothic" w:cs="Century Gothic"/>
          <w:sz w:val="20"/>
          <w:szCs w:val="20"/>
        </w:rPr>
        <w:t>UNFINISHED BUSINESS:  None</w:t>
      </w:r>
    </w:p>
    <w:p w14:paraId="4165F985" w14:textId="13A8DE03" w:rsidR="12939471" w:rsidRDefault="12939471" w:rsidP="12939471">
      <w:pPr>
        <w:spacing w:line="240" w:lineRule="auto"/>
        <w:contextualSpacing/>
        <w:rPr>
          <w:rFonts w:ascii="Century Gothic" w:eastAsia="Century Gothic" w:hAnsi="Century Gothic" w:cs="Century Gothic"/>
          <w:sz w:val="20"/>
          <w:szCs w:val="20"/>
        </w:rPr>
      </w:pPr>
    </w:p>
    <w:p w14:paraId="6C707E37" w14:textId="49CB078E"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NEW BUSINESS:</w:t>
      </w:r>
    </w:p>
    <w:p w14:paraId="4FE3A110" w14:textId="58CFE2CC"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Elect Officers</w:t>
      </w:r>
      <w:r w:rsidRPr="12939471">
        <w:rPr>
          <w:rFonts w:ascii="Century Gothic" w:eastAsia="Century Gothic" w:hAnsi="Century Gothic" w:cs="Century Gothic"/>
          <w:sz w:val="20"/>
          <w:szCs w:val="20"/>
        </w:rPr>
        <w:t xml:space="preserve">:  </w:t>
      </w:r>
    </w:p>
    <w:p w14:paraId="5F76D401" w14:textId="6C047160" w:rsidR="12939471" w:rsidRDefault="0EB106E7" w:rsidP="12939471">
      <w:pPr>
        <w:spacing w:line="240" w:lineRule="auto"/>
        <w:contextualSpacing/>
        <w:rPr>
          <w:rFonts w:ascii="Century Gothic" w:eastAsia="Century Gothic" w:hAnsi="Century Gothic" w:cs="Century Gothic"/>
          <w:sz w:val="20"/>
          <w:szCs w:val="20"/>
        </w:rPr>
      </w:pPr>
      <w:r w:rsidRPr="0EB106E7">
        <w:rPr>
          <w:rFonts w:ascii="Century Gothic" w:eastAsia="Century Gothic" w:hAnsi="Century Gothic" w:cs="Century Gothic"/>
          <w:sz w:val="20"/>
          <w:szCs w:val="20"/>
        </w:rPr>
        <w:t>The proposed Slate of Officers is Sandy Jumper, President; Jeanne Becker, Vice President; and Correen Becher, Secretary.  Upon Sandy’s request, Tamara made a motion to approve the Slate of Officers.  Beth seconded, and the motion carried unanimously.</w:t>
      </w:r>
    </w:p>
    <w:p w14:paraId="3325F52C" w14:textId="1FCA9FA8" w:rsidR="12939471" w:rsidRDefault="12939471" w:rsidP="12939471">
      <w:pPr>
        <w:spacing w:line="240" w:lineRule="auto"/>
        <w:contextualSpacing/>
        <w:rPr>
          <w:rFonts w:ascii="Century Gothic" w:eastAsia="Century Gothic" w:hAnsi="Century Gothic" w:cs="Century Gothic"/>
          <w:sz w:val="20"/>
          <w:szCs w:val="20"/>
        </w:rPr>
      </w:pPr>
    </w:p>
    <w:p w14:paraId="0623E989" w14:textId="1306A3FA"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Approve Meeting Schedule</w:t>
      </w:r>
      <w:r w:rsidRPr="12939471">
        <w:rPr>
          <w:rFonts w:ascii="Century Gothic" w:eastAsia="Century Gothic" w:hAnsi="Century Gothic" w:cs="Century Gothic"/>
          <w:sz w:val="20"/>
          <w:szCs w:val="20"/>
        </w:rPr>
        <w:t xml:space="preserve">:  </w:t>
      </w:r>
    </w:p>
    <w:p w14:paraId="7E52B689" w14:textId="2C7CD0CF"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The meeting schedule had been discussed at the December meeting, so Sandy asked for a motion to approve it.  Nicole made a motion to approve the 2023 Meeting Schedule as presented, and Gina seconded.  The motion passed upon a vote.</w:t>
      </w:r>
    </w:p>
    <w:p w14:paraId="56A2FFE3" w14:textId="510F1C0C" w:rsidR="12939471" w:rsidRDefault="12939471" w:rsidP="12939471">
      <w:pPr>
        <w:spacing w:line="240" w:lineRule="auto"/>
        <w:contextualSpacing/>
        <w:rPr>
          <w:rFonts w:ascii="Century Gothic" w:eastAsia="Century Gothic" w:hAnsi="Century Gothic" w:cs="Century Gothic"/>
          <w:sz w:val="20"/>
          <w:szCs w:val="20"/>
        </w:rPr>
      </w:pPr>
    </w:p>
    <w:p w14:paraId="6E456B7E" w14:textId="2A743DF8"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Approve Holiday Closure Schedule</w:t>
      </w:r>
      <w:r w:rsidRPr="12939471">
        <w:rPr>
          <w:rFonts w:ascii="Century Gothic" w:eastAsia="Century Gothic" w:hAnsi="Century Gothic" w:cs="Century Gothic"/>
          <w:sz w:val="20"/>
          <w:szCs w:val="20"/>
        </w:rPr>
        <w:t>:</w:t>
      </w:r>
    </w:p>
    <w:p w14:paraId="37961B3F" w14:textId="2E9554AC"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The holiday closure schedule was discussed at the December meeting and Sean made the recommended changes.  Sandy called for a motion to approve it.  Jeanne made the motion to approve the 2023 Holiday Closure Schedule as presented.  Beth seconded the motion which carried upon a vote.</w:t>
      </w:r>
    </w:p>
    <w:p w14:paraId="59B7DD91" w14:textId="3B6D6275" w:rsidR="12939471" w:rsidRDefault="12939471" w:rsidP="12939471">
      <w:pPr>
        <w:spacing w:line="240" w:lineRule="auto"/>
        <w:contextualSpacing/>
        <w:rPr>
          <w:rFonts w:ascii="Century Gothic" w:eastAsia="Century Gothic" w:hAnsi="Century Gothic" w:cs="Century Gothic"/>
          <w:sz w:val="20"/>
          <w:szCs w:val="20"/>
        </w:rPr>
      </w:pPr>
    </w:p>
    <w:p w14:paraId="70970EC4" w14:textId="65A4196C"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ADJOURN</w:t>
      </w:r>
      <w:r w:rsidRPr="12939471">
        <w:rPr>
          <w:rFonts w:ascii="Century Gothic" w:eastAsia="Century Gothic" w:hAnsi="Century Gothic" w:cs="Century Gothic"/>
          <w:sz w:val="20"/>
          <w:szCs w:val="20"/>
        </w:rPr>
        <w:t>:  The meeting adjourned at 7:55 p.m.</w:t>
      </w:r>
    </w:p>
    <w:p w14:paraId="1A485830" w14:textId="3D301925" w:rsidR="12939471" w:rsidRDefault="12939471" w:rsidP="12939471">
      <w:pPr>
        <w:spacing w:line="240" w:lineRule="auto"/>
        <w:contextualSpacing/>
        <w:rPr>
          <w:rFonts w:ascii="Century Gothic" w:eastAsia="Century Gothic" w:hAnsi="Century Gothic" w:cs="Century Gothic"/>
          <w:sz w:val="20"/>
          <w:szCs w:val="20"/>
        </w:rPr>
      </w:pPr>
    </w:p>
    <w:p w14:paraId="749C8108" w14:textId="2DDD56CF"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u w:val="single"/>
        </w:rPr>
        <w:t>Proposed Topics for next meeting</w:t>
      </w:r>
      <w:r w:rsidRPr="12939471">
        <w:rPr>
          <w:rFonts w:ascii="Century Gothic" w:eastAsia="Century Gothic" w:hAnsi="Century Gothic" w:cs="Century Gothic"/>
          <w:sz w:val="20"/>
          <w:szCs w:val="20"/>
        </w:rPr>
        <w:t>:  February 14, 2023</w:t>
      </w:r>
    </w:p>
    <w:p w14:paraId="2BC02B03" w14:textId="0DB421FA"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-Review Job Descriptions</w:t>
      </w:r>
    </w:p>
    <w:p w14:paraId="79F53E9A" w14:textId="20E2F8E7" w:rsidR="12939471" w:rsidRDefault="12939471" w:rsidP="12939471">
      <w:pPr>
        <w:spacing w:line="240" w:lineRule="auto"/>
        <w:contextualSpacing/>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-Approve Audit Exemption</w:t>
      </w:r>
    </w:p>
    <w:p w14:paraId="0B86F04A" w14:textId="61C9E966" w:rsidR="12939471" w:rsidRDefault="12939471" w:rsidP="12939471">
      <w:pPr>
        <w:spacing w:line="240" w:lineRule="auto"/>
        <w:contextualSpacing/>
        <w:rPr>
          <w:rFonts w:ascii="Century Gothic" w:eastAsia="Century Gothic" w:hAnsi="Century Gothic" w:cs="Century Gothic"/>
          <w:sz w:val="20"/>
          <w:szCs w:val="20"/>
        </w:rPr>
      </w:pPr>
    </w:p>
    <w:p w14:paraId="3D647270" w14:textId="22285644" w:rsidR="12939471" w:rsidRDefault="12939471" w:rsidP="12939471">
      <w:pPr>
        <w:spacing w:line="240" w:lineRule="auto"/>
        <w:contextualSpacing/>
        <w:jc w:val="center"/>
        <w:rPr>
          <w:rFonts w:ascii="Century Gothic" w:eastAsia="Century Gothic" w:hAnsi="Century Gothic" w:cs="Century Gothic"/>
          <w:sz w:val="20"/>
          <w:szCs w:val="20"/>
        </w:rPr>
      </w:pPr>
      <w:r w:rsidRPr="12939471">
        <w:rPr>
          <w:rFonts w:ascii="Century Gothic" w:eastAsia="Century Gothic" w:hAnsi="Century Gothic" w:cs="Century Gothic"/>
          <w:sz w:val="20"/>
          <w:szCs w:val="20"/>
        </w:rPr>
        <w:t>Prepared by Correen Becher, Secretary</w:t>
      </w:r>
    </w:p>
    <w:p w14:paraId="10E8C0F2" w14:textId="6F086A42" w:rsidR="12939471" w:rsidRDefault="12939471" w:rsidP="12939471">
      <w:pPr>
        <w:spacing w:line="240" w:lineRule="auto"/>
        <w:contextualSpacing/>
        <w:rPr>
          <w:rFonts w:ascii="Century Gothic" w:eastAsia="Century Gothic" w:hAnsi="Century Gothic" w:cs="Century Gothic"/>
          <w:sz w:val="20"/>
          <w:szCs w:val="20"/>
        </w:rPr>
      </w:pPr>
    </w:p>
    <w:p w14:paraId="160EBEFD" w14:textId="68FFA09E" w:rsidR="12939471" w:rsidRDefault="12939471" w:rsidP="12939471">
      <w:pPr>
        <w:spacing w:line="240" w:lineRule="auto"/>
        <w:contextualSpacing/>
        <w:rPr>
          <w:rFonts w:ascii="Century Gothic" w:eastAsia="Century Gothic" w:hAnsi="Century Gothic" w:cs="Century Gothic"/>
          <w:sz w:val="20"/>
          <w:szCs w:val="20"/>
        </w:rPr>
      </w:pPr>
    </w:p>
    <w:p w14:paraId="0B361DD4" w14:textId="015172DA" w:rsidR="12939471" w:rsidRDefault="12939471" w:rsidP="12939471">
      <w:pPr>
        <w:spacing w:line="240" w:lineRule="auto"/>
        <w:contextualSpacing/>
        <w:rPr>
          <w:rFonts w:ascii="Century Gothic" w:eastAsia="Century Gothic" w:hAnsi="Century Gothic" w:cs="Century Gothic"/>
          <w:sz w:val="20"/>
          <w:szCs w:val="20"/>
        </w:rPr>
      </w:pPr>
    </w:p>
    <w:p w14:paraId="557A76D1" w14:textId="0B4C86EE" w:rsidR="12939471" w:rsidRDefault="12939471" w:rsidP="12939471">
      <w:pPr>
        <w:spacing w:line="240" w:lineRule="auto"/>
        <w:contextualSpacing/>
        <w:rPr>
          <w:rFonts w:ascii="Century Gothic" w:eastAsia="Century Gothic" w:hAnsi="Century Gothic" w:cs="Century Gothic"/>
          <w:sz w:val="20"/>
          <w:szCs w:val="20"/>
        </w:rPr>
      </w:pPr>
    </w:p>
    <w:sectPr w:rsidR="12939471">
      <w:headerReference w:type="default" r:id="rId6"/>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4A05" w14:textId="77777777" w:rsidR="001F5617" w:rsidRDefault="00780EE2">
      <w:pPr>
        <w:spacing w:after="0" w:line="240" w:lineRule="auto"/>
      </w:pPr>
      <w:r>
        <w:separator/>
      </w:r>
    </w:p>
  </w:endnote>
  <w:endnote w:type="continuationSeparator" w:id="0">
    <w:p w14:paraId="2D94BFAA" w14:textId="77777777" w:rsidR="001F5617" w:rsidRDefault="0078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45"/>
      <w:gridCol w:w="3255"/>
      <w:gridCol w:w="3600"/>
    </w:tblGrid>
    <w:tr w:rsidR="0EB106E7" w14:paraId="31CFED2D" w14:textId="77777777" w:rsidTr="0EB106E7">
      <w:trPr>
        <w:trHeight w:val="300"/>
      </w:trPr>
      <w:tc>
        <w:tcPr>
          <w:tcW w:w="3945" w:type="dxa"/>
        </w:tcPr>
        <w:p w14:paraId="7BA0B2D1" w14:textId="10B45246" w:rsidR="0EB106E7" w:rsidRDefault="0EB106E7" w:rsidP="0EB106E7">
          <w:pPr>
            <w:pStyle w:val="Header"/>
            <w:ind w:left="-115"/>
          </w:pPr>
          <w:r>
            <w:t>Dolores Library District Board Meeting</w:t>
          </w:r>
        </w:p>
      </w:tc>
      <w:tc>
        <w:tcPr>
          <w:tcW w:w="3255" w:type="dxa"/>
        </w:tcPr>
        <w:p w14:paraId="1FB9A00A" w14:textId="581F61FC" w:rsidR="0EB106E7" w:rsidRDefault="0EB106E7" w:rsidP="0EB106E7">
          <w:pPr>
            <w:pStyle w:val="Header"/>
            <w:jc w:val="center"/>
          </w:pPr>
          <w:r>
            <w:t>January 10, 2023</w:t>
          </w:r>
        </w:p>
      </w:tc>
      <w:tc>
        <w:tcPr>
          <w:tcW w:w="3600" w:type="dxa"/>
        </w:tcPr>
        <w:p w14:paraId="48396827" w14:textId="16167F08" w:rsidR="0EB106E7" w:rsidRDefault="0EB106E7" w:rsidP="0EB106E7">
          <w:pPr>
            <w:pStyle w:val="Header"/>
            <w:ind w:right="-115"/>
            <w:jc w:val="right"/>
          </w:pPr>
          <w:r>
            <w:t>Page 2</w:t>
          </w:r>
        </w:p>
      </w:tc>
    </w:tr>
  </w:tbl>
  <w:p w14:paraId="1B50415F" w14:textId="47F4EE8C" w:rsidR="0EB106E7" w:rsidRDefault="0EB106E7" w:rsidP="0EB10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B106E7" w14:paraId="142ACF6B" w14:textId="77777777" w:rsidTr="0EB106E7">
      <w:trPr>
        <w:trHeight w:val="300"/>
      </w:trPr>
      <w:tc>
        <w:tcPr>
          <w:tcW w:w="3600" w:type="dxa"/>
        </w:tcPr>
        <w:p w14:paraId="513BF661" w14:textId="21AD31CA" w:rsidR="0EB106E7" w:rsidRDefault="0EB106E7" w:rsidP="0EB106E7">
          <w:pPr>
            <w:pStyle w:val="Header"/>
            <w:ind w:left="-115"/>
          </w:pPr>
        </w:p>
      </w:tc>
      <w:tc>
        <w:tcPr>
          <w:tcW w:w="3600" w:type="dxa"/>
        </w:tcPr>
        <w:p w14:paraId="5AEE872A" w14:textId="2D17EB3A" w:rsidR="0EB106E7" w:rsidRDefault="0EB106E7" w:rsidP="0EB106E7">
          <w:pPr>
            <w:pStyle w:val="Header"/>
            <w:jc w:val="center"/>
          </w:pPr>
        </w:p>
      </w:tc>
      <w:tc>
        <w:tcPr>
          <w:tcW w:w="3600" w:type="dxa"/>
        </w:tcPr>
        <w:p w14:paraId="70505312" w14:textId="54B7A6E1" w:rsidR="0EB106E7" w:rsidRDefault="0EB106E7" w:rsidP="0EB106E7">
          <w:pPr>
            <w:pStyle w:val="Header"/>
            <w:ind w:right="-115"/>
            <w:jc w:val="right"/>
          </w:pPr>
        </w:p>
      </w:tc>
    </w:tr>
  </w:tbl>
  <w:p w14:paraId="4BA4B628" w14:textId="2575E3CC" w:rsidR="0EB106E7" w:rsidRDefault="0EB106E7" w:rsidP="0EB1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B0BB" w14:textId="77777777" w:rsidR="001F5617" w:rsidRDefault="00780EE2">
      <w:pPr>
        <w:spacing w:after="0" w:line="240" w:lineRule="auto"/>
      </w:pPr>
      <w:r>
        <w:separator/>
      </w:r>
    </w:p>
  </w:footnote>
  <w:footnote w:type="continuationSeparator" w:id="0">
    <w:p w14:paraId="116F4D04" w14:textId="77777777" w:rsidR="001F5617" w:rsidRDefault="0078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B106E7" w14:paraId="1278BD3B" w14:textId="77777777" w:rsidTr="0EB106E7">
      <w:trPr>
        <w:trHeight w:val="300"/>
      </w:trPr>
      <w:tc>
        <w:tcPr>
          <w:tcW w:w="3600" w:type="dxa"/>
        </w:tcPr>
        <w:p w14:paraId="421E53E6" w14:textId="7F4F735E" w:rsidR="0EB106E7" w:rsidRDefault="0EB106E7" w:rsidP="0EB106E7">
          <w:pPr>
            <w:pStyle w:val="Header"/>
            <w:ind w:left="-115"/>
          </w:pPr>
        </w:p>
      </w:tc>
      <w:tc>
        <w:tcPr>
          <w:tcW w:w="3600" w:type="dxa"/>
        </w:tcPr>
        <w:p w14:paraId="7CBC7542" w14:textId="71E92F5F" w:rsidR="0EB106E7" w:rsidRDefault="0EB106E7" w:rsidP="0EB106E7">
          <w:pPr>
            <w:pStyle w:val="Header"/>
            <w:jc w:val="center"/>
          </w:pPr>
        </w:p>
      </w:tc>
      <w:tc>
        <w:tcPr>
          <w:tcW w:w="3600" w:type="dxa"/>
        </w:tcPr>
        <w:p w14:paraId="3D7FC2CA" w14:textId="4EF8D8B4" w:rsidR="0EB106E7" w:rsidRDefault="0EB106E7" w:rsidP="0EB106E7">
          <w:pPr>
            <w:pStyle w:val="Header"/>
            <w:ind w:right="-115"/>
            <w:jc w:val="right"/>
          </w:pPr>
        </w:p>
      </w:tc>
    </w:tr>
  </w:tbl>
  <w:p w14:paraId="7174D106" w14:textId="05228492" w:rsidR="0EB106E7" w:rsidRDefault="0EB106E7" w:rsidP="0EB10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B106E7" w14:paraId="125CDE7F" w14:textId="77777777" w:rsidTr="0EB106E7">
      <w:trPr>
        <w:trHeight w:val="300"/>
      </w:trPr>
      <w:tc>
        <w:tcPr>
          <w:tcW w:w="3600" w:type="dxa"/>
        </w:tcPr>
        <w:p w14:paraId="2FB6E319" w14:textId="34EAC612" w:rsidR="0EB106E7" w:rsidRDefault="0EB106E7" w:rsidP="0EB106E7">
          <w:pPr>
            <w:pStyle w:val="Header"/>
            <w:ind w:left="-115"/>
          </w:pPr>
        </w:p>
      </w:tc>
      <w:tc>
        <w:tcPr>
          <w:tcW w:w="3600" w:type="dxa"/>
        </w:tcPr>
        <w:p w14:paraId="49BAEBAB" w14:textId="6674D70E" w:rsidR="0EB106E7" w:rsidRDefault="0EB106E7" w:rsidP="0EB106E7">
          <w:pPr>
            <w:pStyle w:val="Header"/>
            <w:jc w:val="center"/>
          </w:pPr>
        </w:p>
      </w:tc>
      <w:tc>
        <w:tcPr>
          <w:tcW w:w="3600" w:type="dxa"/>
        </w:tcPr>
        <w:p w14:paraId="37A46608" w14:textId="3D3215B2" w:rsidR="0EB106E7" w:rsidRDefault="0EB106E7" w:rsidP="0EB106E7">
          <w:pPr>
            <w:pStyle w:val="Header"/>
            <w:ind w:right="-115"/>
            <w:jc w:val="right"/>
          </w:pPr>
        </w:p>
      </w:tc>
    </w:tr>
  </w:tbl>
  <w:p w14:paraId="2D768182" w14:textId="543AE753" w:rsidR="0EB106E7" w:rsidRDefault="0EB106E7" w:rsidP="0EB106E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7AF590"/>
    <w:rsid w:val="001302ED"/>
    <w:rsid w:val="001F5617"/>
    <w:rsid w:val="006B72B4"/>
    <w:rsid w:val="00780EE2"/>
    <w:rsid w:val="0681BB66"/>
    <w:rsid w:val="0EB106E7"/>
    <w:rsid w:val="12939471"/>
    <w:rsid w:val="247AF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AF590"/>
  <w15:docId w15:val="{5F4BF09B-ED1B-44D4-9E5A-05DC1F9C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4</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Sean Gantt</cp:lastModifiedBy>
  <cp:revision>2</cp:revision>
  <dcterms:created xsi:type="dcterms:W3CDTF">2023-02-07T00:55:00Z</dcterms:created>
  <dcterms:modified xsi:type="dcterms:W3CDTF">2023-02-07T00:55:00Z</dcterms:modified>
</cp:coreProperties>
</file>